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82F" w:rsidRDefault="00E6682F" w:rsidP="00E6682F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ВСЕРОССИЙСКАЯ ОЛИМПИАДА ШКОЛЬНИКОВ</w:t>
      </w:r>
    </w:p>
    <w:p w:rsidR="00E6682F" w:rsidRDefault="00E6682F" w:rsidP="00E6682F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 xml:space="preserve">ПО ОСНОВАМ БЕЗОПАСНОСТИ </w:t>
      </w:r>
      <w:r w:rsidR="001661B8">
        <w:rPr>
          <w:b/>
          <w:bCs/>
          <w:color w:val="000000"/>
          <w:sz w:val="28"/>
          <w:lang w:eastAsia="ru-RU"/>
        </w:rPr>
        <w:t>и ЗАЩИТЫ РОДИНЫ</w:t>
      </w:r>
    </w:p>
    <w:p w:rsidR="00B13D82" w:rsidRDefault="00B13D82" w:rsidP="00E6682F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ШКОЛЬНЫЙ ЭТАП</w:t>
      </w:r>
    </w:p>
    <w:p w:rsidR="00E6682F" w:rsidRDefault="00E6682F" w:rsidP="00E6682F">
      <w:pPr>
        <w:shd w:val="clear" w:color="auto" w:fill="FFFFFF"/>
        <w:jc w:val="center"/>
        <w:rPr>
          <w:b/>
          <w:bCs/>
          <w:color w:val="000000"/>
          <w:sz w:val="28"/>
          <w:lang w:eastAsia="ru-RU"/>
        </w:rPr>
      </w:pPr>
      <w:r>
        <w:rPr>
          <w:b/>
          <w:bCs/>
          <w:color w:val="000000"/>
          <w:sz w:val="28"/>
          <w:lang w:eastAsia="ru-RU"/>
        </w:rPr>
        <w:t>7-8  КЛАССЫ</w:t>
      </w:r>
    </w:p>
    <w:p w:rsidR="00E6682F" w:rsidRPr="00D624E5" w:rsidRDefault="00E6682F" w:rsidP="00E6682F">
      <w:pPr>
        <w:shd w:val="clear" w:color="auto" w:fill="FFFFFF"/>
        <w:jc w:val="center"/>
        <w:rPr>
          <w:bCs/>
          <w:color w:val="000000"/>
          <w:sz w:val="24"/>
          <w:szCs w:val="24"/>
          <w:lang w:eastAsia="ru-RU"/>
        </w:rPr>
      </w:pPr>
      <w:r w:rsidRPr="00D624E5">
        <w:rPr>
          <w:bCs/>
          <w:color w:val="000000"/>
          <w:sz w:val="24"/>
          <w:szCs w:val="24"/>
          <w:lang w:eastAsia="ru-RU"/>
        </w:rPr>
        <w:t>Продолжительность олимпиады 60 минут</w:t>
      </w:r>
    </w:p>
    <w:p w:rsidR="00E6682F" w:rsidRPr="00D624E5" w:rsidRDefault="00E6682F" w:rsidP="00E6682F">
      <w:pPr>
        <w:shd w:val="clear" w:color="auto" w:fill="FFFFFF"/>
        <w:jc w:val="center"/>
        <w:rPr>
          <w:bCs/>
          <w:color w:val="000000"/>
          <w:sz w:val="24"/>
          <w:szCs w:val="24"/>
          <w:lang w:eastAsia="ru-RU"/>
        </w:rPr>
      </w:pPr>
      <w:r w:rsidRPr="00D624E5">
        <w:rPr>
          <w:bCs/>
          <w:color w:val="000000"/>
          <w:sz w:val="24"/>
          <w:szCs w:val="24"/>
          <w:lang w:eastAsia="ru-RU"/>
        </w:rPr>
        <w:t xml:space="preserve">Максимальное количество  баллов  - </w:t>
      </w:r>
      <w:r w:rsidR="00560922">
        <w:rPr>
          <w:bCs/>
          <w:color w:val="000000"/>
          <w:sz w:val="24"/>
          <w:szCs w:val="24"/>
          <w:lang w:eastAsia="ru-RU"/>
        </w:rPr>
        <w:t>54</w:t>
      </w:r>
    </w:p>
    <w:p w:rsidR="00E6682F" w:rsidRDefault="00E6682F" w:rsidP="00E6682F">
      <w:pPr>
        <w:shd w:val="clear" w:color="auto" w:fill="FFFFFF"/>
        <w:jc w:val="center"/>
        <w:rPr>
          <w:bCs/>
          <w:color w:val="000000"/>
          <w:sz w:val="28"/>
          <w:lang w:eastAsia="ru-RU"/>
        </w:rPr>
      </w:pPr>
    </w:p>
    <w:p w:rsidR="00E6682F" w:rsidRPr="00D624E5" w:rsidRDefault="001661B8" w:rsidP="00E6682F">
      <w:pPr>
        <w:shd w:val="clear" w:color="auto" w:fill="FFFFFF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КОД</w:t>
      </w:r>
      <w:r w:rsidR="00BB1FE6">
        <w:rPr>
          <w:b/>
          <w:bCs/>
          <w:color w:val="000000"/>
          <w:sz w:val="24"/>
          <w:szCs w:val="24"/>
          <w:lang w:eastAsia="ru-RU"/>
        </w:rPr>
        <w:t xml:space="preserve"> участника</w:t>
      </w:r>
      <w:r w:rsidR="00E6682F" w:rsidRPr="00D624E5">
        <w:rPr>
          <w:b/>
          <w:bCs/>
          <w:color w:val="000000"/>
          <w:sz w:val="24"/>
          <w:szCs w:val="24"/>
          <w:lang w:eastAsia="ru-RU"/>
        </w:rPr>
        <w:t xml:space="preserve"> _____________________________</w:t>
      </w:r>
    </w:p>
    <w:p w:rsidR="00E6682F" w:rsidRDefault="00E6682F" w:rsidP="00E6682F">
      <w:pPr>
        <w:spacing w:before="74"/>
        <w:ind w:right="312"/>
        <w:rPr>
          <w:b/>
          <w:sz w:val="24"/>
        </w:rPr>
      </w:pPr>
    </w:p>
    <w:p w:rsidR="00FF1A50" w:rsidRPr="00D624E5" w:rsidRDefault="00EF1BF4" w:rsidP="00D624E5">
      <w:pPr>
        <w:spacing w:before="74"/>
        <w:ind w:right="312"/>
        <w:jc w:val="center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</w:p>
    <w:p w:rsidR="002978D0" w:rsidRDefault="002978D0" w:rsidP="00E11B9D">
      <w:pPr>
        <w:pStyle w:val="a3"/>
        <w:spacing w:line="276" w:lineRule="auto"/>
        <w:ind w:left="0"/>
        <w:rPr>
          <w:b/>
        </w:rPr>
      </w:pPr>
    </w:p>
    <w:p w:rsidR="00CF04D1" w:rsidRDefault="00EF1BF4" w:rsidP="00E11B9D">
      <w:pPr>
        <w:pStyle w:val="a3"/>
        <w:spacing w:line="276" w:lineRule="auto"/>
        <w:ind w:left="0"/>
        <w:rPr>
          <w:b/>
          <w:spacing w:val="-3"/>
        </w:rPr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3"/>
        </w:rPr>
        <w:t xml:space="preserve"> </w:t>
      </w:r>
      <w:r w:rsidR="00CF04D1">
        <w:rPr>
          <w:b/>
          <w:spacing w:val="-3"/>
        </w:rPr>
        <w:t xml:space="preserve"> </w:t>
      </w:r>
    </w:p>
    <w:p w:rsidR="002978D0" w:rsidRDefault="002978D0" w:rsidP="00D624E5">
      <w:pPr>
        <w:pStyle w:val="a3"/>
        <w:spacing w:line="276" w:lineRule="auto"/>
        <w:ind w:left="941"/>
        <w:rPr>
          <w:b/>
          <w:spacing w:val="-3"/>
        </w:rPr>
      </w:pPr>
    </w:p>
    <w:p w:rsidR="00CF04D1" w:rsidRDefault="00CF04D1" w:rsidP="00D624E5">
      <w:pPr>
        <w:pStyle w:val="a3"/>
        <w:spacing w:line="276" w:lineRule="auto"/>
        <w:ind w:left="941"/>
      </w:pPr>
      <w:r>
        <w:rPr>
          <w:b/>
          <w:spacing w:val="-3"/>
        </w:rPr>
        <w:t xml:space="preserve"> </w:t>
      </w:r>
      <w:r w:rsidR="00EF1BF4">
        <w:t>Соотнесите</w:t>
      </w:r>
      <w:r w:rsidR="00EF1BF4">
        <w:rPr>
          <w:spacing w:val="-1"/>
        </w:rPr>
        <w:t xml:space="preserve"> </w:t>
      </w:r>
      <w:r w:rsidR="00EF1BF4">
        <w:t>класс</w:t>
      </w:r>
      <w:r w:rsidR="00EF1BF4">
        <w:rPr>
          <w:spacing w:val="-3"/>
        </w:rPr>
        <w:t xml:space="preserve"> </w:t>
      </w:r>
      <w:r w:rsidR="00EF1BF4">
        <w:t>пожара</w:t>
      </w:r>
      <w:r w:rsidR="00EF1BF4">
        <w:rPr>
          <w:spacing w:val="-2"/>
        </w:rPr>
        <w:t xml:space="preserve"> </w:t>
      </w:r>
      <w:r w:rsidR="00EF1BF4">
        <w:t>с</w:t>
      </w:r>
      <w:r w:rsidR="00EF1BF4">
        <w:rPr>
          <w:spacing w:val="-3"/>
        </w:rPr>
        <w:t xml:space="preserve"> </w:t>
      </w:r>
      <w:r w:rsidR="00EF1BF4">
        <w:t>его</w:t>
      </w:r>
      <w:r w:rsidR="00EF1BF4">
        <w:rPr>
          <w:spacing w:val="-3"/>
        </w:rPr>
        <w:t xml:space="preserve"> </w:t>
      </w:r>
      <w:r w:rsidR="00EF1BF4">
        <w:t>характеристикой.</w:t>
      </w:r>
    </w:p>
    <w:p w:rsidR="00FF1A50" w:rsidRDefault="00FF1A50">
      <w:pPr>
        <w:pStyle w:val="a3"/>
        <w:spacing w:before="4" w:after="1"/>
        <w:ind w:left="0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2"/>
        <w:gridCol w:w="2127"/>
        <w:gridCol w:w="5098"/>
      </w:tblGrid>
      <w:tr w:rsidR="00FF1A50">
        <w:trPr>
          <w:trHeight w:val="276"/>
        </w:trPr>
        <w:tc>
          <w:tcPr>
            <w:tcW w:w="2122" w:type="dxa"/>
            <w:shd w:val="clear" w:color="auto" w:fill="E7E6E6"/>
          </w:tcPr>
          <w:p w:rsidR="00FF1A50" w:rsidRDefault="00EF1BF4">
            <w:pPr>
              <w:pStyle w:val="TableParagraph"/>
              <w:spacing w:before="1"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пожара</w:t>
            </w:r>
          </w:p>
        </w:tc>
        <w:tc>
          <w:tcPr>
            <w:tcW w:w="2127" w:type="dxa"/>
            <w:vMerge w:val="restart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5098" w:type="dxa"/>
            <w:shd w:val="clear" w:color="auto" w:fill="E7E6E6"/>
          </w:tcPr>
          <w:p w:rsidR="00FF1A50" w:rsidRDefault="00EF1BF4">
            <w:pPr>
              <w:pStyle w:val="TableParagraph"/>
              <w:spacing w:before="1" w:line="25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пожара</w:t>
            </w:r>
          </w:p>
        </w:tc>
      </w:tr>
      <w:tr w:rsidR="00FF1A50">
        <w:trPr>
          <w:trHeight w:val="275"/>
        </w:trPr>
        <w:tc>
          <w:tcPr>
            <w:tcW w:w="2122" w:type="dxa"/>
          </w:tcPr>
          <w:p w:rsidR="00FF1A50" w:rsidRDefault="00EF1BF4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098" w:type="dxa"/>
          </w:tcPr>
          <w:p w:rsidR="00FF1A50" w:rsidRDefault="00EF1BF4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жидких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</w:tr>
      <w:tr w:rsidR="00FF1A50">
        <w:trPr>
          <w:trHeight w:val="551"/>
        </w:trPr>
        <w:tc>
          <w:tcPr>
            <w:tcW w:w="2122" w:type="dxa"/>
          </w:tcPr>
          <w:p w:rsidR="00FF1A50" w:rsidRDefault="00EF1BF4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098" w:type="dxa"/>
          </w:tcPr>
          <w:p w:rsidR="00FF1A50" w:rsidRDefault="00EF1BF4">
            <w:pPr>
              <w:pStyle w:val="TableParagraph"/>
              <w:spacing w:line="270" w:lineRule="atLeast"/>
              <w:ind w:left="105" w:right="753"/>
              <w:rPr>
                <w:sz w:val="24"/>
              </w:rPr>
            </w:pPr>
            <w:r>
              <w:rPr>
                <w:sz w:val="24"/>
              </w:rPr>
              <w:t>Горение металлов и металлосодержащих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</w:tr>
      <w:tr w:rsidR="00FF1A50">
        <w:trPr>
          <w:trHeight w:val="552"/>
        </w:trPr>
        <w:tc>
          <w:tcPr>
            <w:tcW w:w="2122" w:type="dxa"/>
          </w:tcPr>
          <w:p w:rsidR="00FF1A50" w:rsidRDefault="00EF1BF4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098" w:type="dxa"/>
          </w:tcPr>
          <w:p w:rsidR="00FF1A50" w:rsidRDefault="00EF1BF4">
            <w:pPr>
              <w:pStyle w:val="TableParagraph"/>
              <w:spacing w:line="270" w:lineRule="atLeast"/>
              <w:ind w:left="105" w:right="943"/>
              <w:rPr>
                <w:sz w:val="24"/>
              </w:rPr>
            </w:pPr>
            <w:r>
              <w:rPr>
                <w:sz w:val="24"/>
              </w:rPr>
              <w:t>Объект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</w:p>
        </w:tc>
      </w:tr>
      <w:tr w:rsidR="00FF1A50">
        <w:trPr>
          <w:trHeight w:val="275"/>
        </w:trPr>
        <w:tc>
          <w:tcPr>
            <w:tcW w:w="2122" w:type="dxa"/>
          </w:tcPr>
          <w:p w:rsidR="00FF1A50" w:rsidRDefault="00EF1BF4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098" w:type="dxa"/>
          </w:tcPr>
          <w:p w:rsidR="00FF1A50" w:rsidRDefault="00EF1BF4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</w:tr>
      <w:tr w:rsidR="00FF1A50">
        <w:trPr>
          <w:trHeight w:val="276"/>
        </w:trPr>
        <w:tc>
          <w:tcPr>
            <w:tcW w:w="2122" w:type="dxa"/>
          </w:tcPr>
          <w:p w:rsidR="00FF1A50" w:rsidRDefault="00EF1BF4">
            <w:pPr>
              <w:pStyle w:val="TableParagraph"/>
              <w:spacing w:line="25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098" w:type="dxa"/>
          </w:tcPr>
          <w:p w:rsidR="00FF1A50" w:rsidRDefault="00EF1BF4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газообразных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</w:tr>
    </w:tbl>
    <w:p w:rsidR="00FF1A50" w:rsidRDefault="00FF1A50">
      <w:pPr>
        <w:pStyle w:val="a3"/>
        <w:ind w:left="0"/>
        <w:rPr>
          <w:sz w:val="26"/>
        </w:rPr>
      </w:pPr>
    </w:p>
    <w:p w:rsidR="002978D0" w:rsidRPr="002978D0" w:rsidRDefault="00EF1BF4" w:rsidP="002978D0">
      <w:pPr>
        <w:pStyle w:val="a3"/>
        <w:spacing w:before="204"/>
        <w:ind w:left="0" w:right="107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903847">
        <w:rPr>
          <w:b/>
        </w:rPr>
        <w:t>5</w:t>
      </w:r>
    </w:p>
    <w:p w:rsidR="00CF04D1" w:rsidRDefault="00EF1BF4" w:rsidP="00CF04D1">
      <w:pPr>
        <w:pStyle w:val="a3"/>
        <w:spacing w:before="178"/>
        <w:ind w:left="0" w:right="169"/>
        <w:rPr>
          <w:b/>
          <w:spacing w:val="-2"/>
        </w:rPr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 w:rsidR="00CF04D1">
        <w:rPr>
          <w:b/>
          <w:spacing w:val="-3"/>
        </w:rPr>
        <w:t>2</w:t>
      </w:r>
      <w:r>
        <w:rPr>
          <w:b/>
        </w:rPr>
        <w:t>.</w:t>
      </w:r>
      <w:r>
        <w:rPr>
          <w:b/>
          <w:spacing w:val="-2"/>
        </w:rPr>
        <w:t xml:space="preserve"> </w:t>
      </w:r>
    </w:p>
    <w:p w:rsidR="00FF1A50" w:rsidRDefault="00EF1BF4" w:rsidP="00CF04D1">
      <w:pPr>
        <w:pStyle w:val="a3"/>
        <w:spacing w:before="178"/>
        <w:ind w:left="0" w:right="169"/>
        <w:jc w:val="both"/>
      </w:pPr>
      <w:r>
        <w:t>Напишите</w:t>
      </w:r>
      <w:r w:rsidR="00CF04D1">
        <w:t>,</w:t>
      </w:r>
      <w:r>
        <w:rPr>
          <w:spacing w:val="-3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соответствуют</w:t>
      </w:r>
      <w:r>
        <w:rPr>
          <w:spacing w:val="-4"/>
        </w:rPr>
        <w:t xml:space="preserve"> </w:t>
      </w:r>
      <w:r>
        <w:t>признаку</w:t>
      </w:r>
      <w:r>
        <w:rPr>
          <w:spacing w:val="-2"/>
        </w:rPr>
        <w:t xml:space="preserve"> </w:t>
      </w:r>
      <w:r>
        <w:t>ветра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шкале</w:t>
      </w:r>
      <w:r>
        <w:rPr>
          <w:spacing w:val="-2"/>
        </w:rPr>
        <w:t xml:space="preserve"> </w:t>
      </w:r>
      <w:r>
        <w:t>Бофорта.</w:t>
      </w:r>
    </w:p>
    <w:p w:rsidR="00FF1A50" w:rsidRDefault="00FF1A50">
      <w:pPr>
        <w:pStyle w:val="a3"/>
        <w:spacing w:before="5" w:after="1"/>
        <w:ind w:left="0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2"/>
        <w:gridCol w:w="7224"/>
      </w:tblGrid>
      <w:tr w:rsidR="00FF1A50">
        <w:trPr>
          <w:trHeight w:val="275"/>
        </w:trPr>
        <w:tc>
          <w:tcPr>
            <w:tcW w:w="2122" w:type="dxa"/>
            <w:shd w:val="clear" w:color="auto" w:fill="E7E6E6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7224" w:type="dxa"/>
            <w:shd w:val="clear" w:color="auto" w:fill="E7E6E6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</w:t>
            </w:r>
          </w:p>
        </w:tc>
      </w:tr>
      <w:tr w:rsidR="00FF1A50">
        <w:trPr>
          <w:trHeight w:val="276"/>
        </w:trPr>
        <w:tc>
          <w:tcPr>
            <w:tcW w:w="2122" w:type="dxa"/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изгибается</w:t>
            </w:r>
          </w:p>
        </w:tc>
      </w:tr>
      <w:tr w:rsidR="00FF1A50">
        <w:trPr>
          <w:trHeight w:val="275"/>
        </w:trPr>
        <w:tc>
          <w:tcPr>
            <w:tcW w:w="2122" w:type="dxa"/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Листья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двигаются</w:t>
            </w:r>
          </w:p>
        </w:tc>
      </w:tr>
      <w:tr w:rsidR="00FF1A50">
        <w:trPr>
          <w:trHeight w:val="275"/>
        </w:trPr>
        <w:tc>
          <w:tcPr>
            <w:tcW w:w="2122" w:type="dxa"/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Толстые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качаются</w:t>
            </w:r>
          </w:p>
        </w:tc>
      </w:tr>
      <w:tr w:rsidR="00FF1A50">
        <w:trPr>
          <w:trHeight w:val="275"/>
        </w:trPr>
        <w:tc>
          <w:tcPr>
            <w:tcW w:w="2122" w:type="dxa"/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Стволы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деревьев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изгибаются</w:t>
            </w:r>
          </w:p>
        </w:tc>
      </w:tr>
      <w:tr w:rsidR="00FF1A50">
        <w:trPr>
          <w:trHeight w:val="276"/>
        </w:trPr>
        <w:tc>
          <w:tcPr>
            <w:tcW w:w="2122" w:type="dxa"/>
          </w:tcPr>
          <w:p w:rsidR="00FF1A50" w:rsidRDefault="00FF1A50">
            <w:pPr>
              <w:pStyle w:val="TableParagraph"/>
              <w:rPr>
                <w:sz w:val="20"/>
              </w:rPr>
            </w:pPr>
          </w:p>
        </w:tc>
        <w:tc>
          <w:tcPr>
            <w:tcW w:w="7224" w:type="dxa"/>
          </w:tcPr>
          <w:p w:rsidR="00FF1A50" w:rsidRDefault="00EF1BF4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Черепица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срываются</w:t>
            </w:r>
          </w:p>
        </w:tc>
      </w:tr>
    </w:tbl>
    <w:p w:rsidR="00FF1A50" w:rsidRDefault="00FF1A50">
      <w:pPr>
        <w:pStyle w:val="a3"/>
        <w:spacing w:before="4"/>
        <w:ind w:left="0"/>
        <w:rPr>
          <w:sz w:val="20"/>
        </w:rPr>
      </w:pPr>
    </w:p>
    <w:p w:rsidR="001154F8" w:rsidRDefault="00EF1BF4" w:rsidP="00D624E5">
      <w:pPr>
        <w:pStyle w:val="a3"/>
        <w:ind w:left="0" w:right="107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903847">
        <w:rPr>
          <w:b/>
        </w:rPr>
        <w:t>5</w:t>
      </w:r>
    </w:p>
    <w:p w:rsidR="002978D0" w:rsidRDefault="002978D0" w:rsidP="001154F8">
      <w:pPr>
        <w:spacing w:before="74"/>
        <w:rPr>
          <w:b/>
          <w:sz w:val="24"/>
        </w:rPr>
      </w:pPr>
    </w:p>
    <w:p w:rsidR="002978D0" w:rsidRDefault="002978D0" w:rsidP="001154F8">
      <w:pPr>
        <w:spacing w:before="74"/>
        <w:rPr>
          <w:b/>
          <w:sz w:val="24"/>
        </w:rPr>
      </w:pPr>
    </w:p>
    <w:p w:rsidR="001154F8" w:rsidRPr="001154F8" w:rsidRDefault="001154F8" w:rsidP="001154F8">
      <w:pPr>
        <w:spacing w:before="74"/>
        <w:rPr>
          <w:b/>
          <w:sz w:val="24"/>
        </w:rPr>
      </w:pPr>
      <w:r w:rsidRPr="001154F8">
        <w:rPr>
          <w:b/>
          <w:sz w:val="24"/>
        </w:rPr>
        <w:t xml:space="preserve">Задание </w:t>
      </w:r>
      <w:r w:rsidR="002978D0">
        <w:rPr>
          <w:b/>
          <w:sz w:val="24"/>
        </w:rPr>
        <w:t>3</w:t>
      </w:r>
      <w:r w:rsidRPr="001154F8">
        <w:rPr>
          <w:b/>
          <w:sz w:val="24"/>
        </w:rPr>
        <w:t>.</w:t>
      </w:r>
    </w:p>
    <w:p w:rsidR="00EB527C" w:rsidRPr="00EB527C" w:rsidRDefault="00EB527C" w:rsidP="00EB527C">
      <w:pPr>
        <w:shd w:val="clear" w:color="auto" w:fill="FFFFFF"/>
        <w:jc w:val="both"/>
        <w:rPr>
          <w:bCs/>
          <w:color w:val="000000"/>
          <w:sz w:val="24"/>
          <w:szCs w:val="24"/>
          <w:lang w:eastAsia="ru-RU"/>
        </w:rPr>
      </w:pPr>
      <w:r w:rsidRPr="00EB527C">
        <w:rPr>
          <w:bCs/>
          <w:color w:val="000000"/>
          <w:sz w:val="24"/>
          <w:szCs w:val="24"/>
          <w:lang w:eastAsia="ru-RU"/>
        </w:rPr>
        <w:t xml:space="preserve"> Как должна осуществляться первая помощь при укусе змей?</w:t>
      </w:r>
    </w:p>
    <w:p w:rsidR="00FC3AE5" w:rsidRDefault="00EB527C" w:rsidP="00FC3AE5">
      <w:pPr>
        <w:spacing w:before="74"/>
        <w:jc w:val="right"/>
        <w:rPr>
          <w:sz w:val="24"/>
        </w:rPr>
      </w:pPr>
      <w:r>
        <w:rPr>
          <w:color w:val="000000"/>
          <w:sz w:val="24"/>
          <w:szCs w:val="24"/>
          <w:lang w:eastAsia="ru-RU"/>
        </w:rPr>
        <w:t>______________________________________________________________________________</w:t>
      </w:r>
      <w:r>
        <w:rPr>
          <w:color w:val="000000"/>
          <w:sz w:val="24"/>
          <w:szCs w:val="24"/>
          <w:lang w:eastAsia="ru-RU"/>
        </w:rPr>
        <w:br/>
        <w:t>_____________________________________________________________________________</w:t>
      </w:r>
      <w:r>
        <w:rPr>
          <w:color w:val="000000"/>
          <w:sz w:val="24"/>
          <w:szCs w:val="24"/>
          <w:lang w:eastAsia="ru-RU"/>
        </w:rPr>
        <w:br/>
        <w:t>________________________________________________________________________________</w:t>
      </w:r>
      <w:r>
        <w:rPr>
          <w:color w:val="000000"/>
          <w:sz w:val="24"/>
          <w:szCs w:val="24"/>
          <w:lang w:eastAsia="ru-RU"/>
        </w:rPr>
        <w:br/>
        <w:t>________________________________________________________________________________________________________________________________________________________________</w:t>
      </w:r>
      <w:r w:rsidRPr="00EB527C">
        <w:rPr>
          <w:color w:val="000000"/>
          <w:sz w:val="24"/>
          <w:szCs w:val="24"/>
          <w:lang w:eastAsia="ru-RU"/>
        </w:rPr>
        <w:br/>
      </w:r>
      <w:r w:rsidR="00FC3AE5" w:rsidRPr="001154F8">
        <w:rPr>
          <w:sz w:val="24"/>
        </w:rPr>
        <w:t xml:space="preserve">Максимальный балл – </w:t>
      </w:r>
      <w:r w:rsidR="00FC3AE5" w:rsidRPr="00FC3AE5">
        <w:rPr>
          <w:b/>
          <w:sz w:val="24"/>
        </w:rPr>
        <w:t>4</w:t>
      </w:r>
    </w:p>
    <w:p w:rsidR="001154F8" w:rsidRPr="00E6682F" w:rsidRDefault="001154F8" w:rsidP="00E6682F">
      <w:pPr>
        <w:shd w:val="clear" w:color="auto" w:fill="FFFFFF"/>
        <w:jc w:val="both"/>
        <w:rPr>
          <w:rFonts w:ascii="Calibri" w:hAnsi="Calibri"/>
          <w:color w:val="000000"/>
          <w:sz w:val="28"/>
          <w:szCs w:val="28"/>
          <w:lang w:eastAsia="ru-RU"/>
        </w:rPr>
      </w:pPr>
    </w:p>
    <w:p w:rsidR="002978D0" w:rsidRDefault="002978D0" w:rsidP="00CF04D1">
      <w:pPr>
        <w:spacing w:before="74"/>
        <w:rPr>
          <w:b/>
          <w:sz w:val="24"/>
        </w:rPr>
      </w:pPr>
    </w:p>
    <w:p w:rsidR="002978D0" w:rsidRDefault="002978D0" w:rsidP="00CF04D1">
      <w:pPr>
        <w:spacing w:before="74"/>
        <w:rPr>
          <w:b/>
          <w:sz w:val="24"/>
        </w:rPr>
      </w:pPr>
    </w:p>
    <w:p w:rsidR="002978D0" w:rsidRDefault="002978D0" w:rsidP="00CF04D1">
      <w:pPr>
        <w:spacing w:before="74"/>
        <w:rPr>
          <w:b/>
          <w:sz w:val="24"/>
        </w:rPr>
      </w:pPr>
    </w:p>
    <w:p w:rsidR="00FF1A50" w:rsidRDefault="00782F4B" w:rsidP="00CF04D1">
      <w:pPr>
        <w:spacing w:before="74"/>
        <w:rPr>
          <w:sz w:val="24"/>
        </w:rPr>
      </w:pPr>
      <w:r w:rsidRPr="00782F4B">
        <w:lastRenderedPageBreak/>
        <w:pict>
          <v:shape id="_x0000_s1026" style="position:absolute;margin-left:253.75pt;margin-top:452.85pt;width:6pt;height:6pt;z-index:-251658752;mso-position-horizontal-relative:page;mso-position-vertical-relative:page" coordorigin="5075,9057" coordsize="120,120" path="m5195,9057r-120,l5135,9177r60,-120xe" fillcolor="black" stroked="f">
            <v:path arrowok="t"/>
            <w10:wrap anchorx="page" anchory="page"/>
          </v:shape>
        </w:pict>
      </w:r>
      <w:bookmarkStart w:id="0" w:name="Пересечение_с_велосипедной_дорожкой_или_"/>
      <w:bookmarkStart w:id="1" w:name="1"/>
      <w:bookmarkStart w:id="2" w:name="Светофорное_регулирование"/>
      <w:bookmarkStart w:id="3" w:name="3"/>
      <w:bookmarkStart w:id="4" w:name="Крутой_спуск"/>
      <w:bookmarkStart w:id="5" w:name="4"/>
      <w:bookmarkStart w:id="6" w:name="Тоннель"/>
      <w:bookmarkStart w:id="7" w:name="5"/>
      <w:bookmarkStart w:id="8" w:name="Больница"/>
      <w:bookmarkStart w:id="9" w:name="6"/>
      <w:bookmarkStart w:id="10" w:name="Жилая_зона"/>
      <w:bookmarkStart w:id="11" w:name="7"/>
      <w:bookmarkStart w:id="12" w:name="Место_отдыха"/>
      <w:bookmarkStart w:id="13" w:name="8"/>
      <w:bookmarkStart w:id="14" w:name="Пешеходная_и_велосипедная_дорожка_с_разд"/>
      <w:bookmarkStart w:id="15" w:name="9"/>
      <w:bookmarkStart w:id="16" w:name="Пункт_медицинской_помощи"/>
      <w:bookmarkStart w:id="17" w:name="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EF1BF4">
        <w:rPr>
          <w:b/>
          <w:sz w:val="24"/>
        </w:rPr>
        <w:t>Задание</w:t>
      </w:r>
      <w:r w:rsidR="00EF1BF4">
        <w:rPr>
          <w:b/>
          <w:spacing w:val="-3"/>
          <w:sz w:val="24"/>
        </w:rPr>
        <w:t xml:space="preserve"> </w:t>
      </w:r>
      <w:r w:rsidR="002978D0">
        <w:rPr>
          <w:b/>
          <w:spacing w:val="-3"/>
          <w:sz w:val="24"/>
        </w:rPr>
        <w:t>4</w:t>
      </w:r>
      <w:r w:rsidR="00EF1BF4">
        <w:rPr>
          <w:b/>
          <w:sz w:val="24"/>
        </w:rPr>
        <w:t>.</w:t>
      </w:r>
      <w:r w:rsidR="00EF1BF4">
        <w:rPr>
          <w:b/>
          <w:spacing w:val="-2"/>
          <w:sz w:val="24"/>
        </w:rPr>
        <w:t xml:space="preserve"> </w:t>
      </w:r>
      <w:r w:rsidR="00EF1BF4">
        <w:rPr>
          <w:sz w:val="24"/>
        </w:rPr>
        <w:t>Соотнесите</w:t>
      </w:r>
      <w:r w:rsidR="00EF1BF4">
        <w:rPr>
          <w:spacing w:val="-1"/>
          <w:sz w:val="24"/>
        </w:rPr>
        <w:t xml:space="preserve"> </w:t>
      </w:r>
      <w:r w:rsidR="00EF1BF4">
        <w:rPr>
          <w:sz w:val="24"/>
        </w:rPr>
        <w:t>названия</w:t>
      </w:r>
      <w:r w:rsidR="00EF1BF4">
        <w:rPr>
          <w:spacing w:val="-4"/>
          <w:sz w:val="24"/>
        </w:rPr>
        <w:t xml:space="preserve"> </w:t>
      </w:r>
      <w:r w:rsidR="00EF1BF4">
        <w:rPr>
          <w:sz w:val="24"/>
        </w:rPr>
        <w:t>знаков</w:t>
      </w:r>
      <w:r w:rsidR="00EF1BF4">
        <w:rPr>
          <w:spacing w:val="-3"/>
          <w:sz w:val="24"/>
        </w:rPr>
        <w:t xml:space="preserve"> </w:t>
      </w:r>
      <w:r w:rsidR="00EF1BF4">
        <w:rPr>
          <w:sz w:val="24"/>
        </w:rPr>
        <w:t>с</w:t>
      </w:r>
      <w:r w:rsidR="00EF1BF4">
        <w:rPr>
          <w:spacing w:val="-2"/>
          <w:sz w:val="24"/>
        </w:rPr>
        <w:t xml:space="preserve"> </w:t>
      </w:r>
      <w:r w:rsidR="00EF1BF4">
        <w:rPr>
          <w:sz w:val="24"/>
        </w:rPr>
        <w:t>их</w:t>
      </w:r>
      <w:r w:rsidR="00EF1BF4">
        <w:rPr>
          <w:spacing w:val="-3"/>
          <w:sz w:val="24"/>
        </w:rPr>
        <w:t xml:space="preserve"> </w:t>
      </w:r>
      <w:r w:rsidR="00EF1BF4">
        <w:rPr>
          <w:sz w:val="24"/>
        </w:rPr>
        <w:t>значением.</w:t>
      </w:r>
    </w:p>
    <w:p w:rsidR="00FF1A50" w:rsidRDefault="00FF1A50">
      <w:pPr>
        <w:pStyle w:val="a3"/>
        <w:spacing w:before="6"/>
        <w:ind w:left="0"/>
        <w:rPr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3116"/>
        <w:gridCol w:w="1248"/>
        <w:gridCol w:w="511"/>
        <w:gridCol w:w="3680"/>
      </w:tblGrid>
      <w:tr w:rsidR="00FF1A50">
        <w:trPr>
          <w:trHeight w:val="147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52513" cy="81915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13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 w:val="restart"/>
            <w:tcBorders>
              <w:top w:val="nil"/>
              <w:bottom w:val="nil"/>
            </w:tcBorders>
          </w:tcPr>
          <w:p w:rsidR="00FF1A50" w:rsidRDefault="00FF1A50">
            <w:pPr>
              <w:pStyle w:val="TableParagraph"/>
              <w:rPr>
                <w:sz w:val="24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line="256" w:lineRule="auto"/>
              <w:ind w:left="103" w:right="312"/>
              <w:rPr>
                <w:rFonts w:ascii="Calibri Light" w:hAnsi="Calibri Light"/>
                <w:i/>
                <w:sz w:val="24"/>
              </w:rPr>
            </w:pPr>
            <w:r>
              <w:rPr>
                <w:sz w:val="24"/>
              </w:rPr>
              <w:t>Пересечение с велосипедной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дорожкой или велопешеходной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дорожкой</w:t>
            </w:r>
            <w:r>
              <w:rPr>
                <w:rFonts w:ascii="Calibri Light" w:hAnsi="Calibri Light"/>
                <w:i/>
                <w:color w:val="2E5395"/>
                <w:sz w:val="24"/>
              </w:rPr>
              <w:t xml:space="preserve"> </w:t>
            </w:r>
          </w:p>
        </w:tc>
      </w:tr>
      <w:tr w:rsidR="00FF1A50">
        <w:trPr>
          <w:trHeight w:val="102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46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67420" cy="524255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420" cy="524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Однопутная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дорога</w:t>
            </w:r>
          </w:p>
        </w:tc>
      </w:tr>
      <w:tr w:rsidR="00FF1A50">
        <w:trPr>
          <w:trHeight w:val="930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33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67328" cy="466915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328" cy="46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Светофорное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</w:p>
        </w:tc>
      </w:tr>
      <w:tr w:rsidR="00FF1A50">
        <w:trPr>
          <w:trHeight w:val="102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2"/>
              <w:ind w:left="145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91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08647" cy="532447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647" cy="53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Крутой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спуск</w:t>
            </w:r>
          </w:p>
        </w:tc>
      </w:tr>
      <w:tr w:rsidR="00FF1A50">
        <w:trPr>
          <w:trHeight w:val="1050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30"/>
              <w:rPr>
                <w:sz w:val="28"/>
              </w:rPr>
            </w:pPr>
            <w:r>
              <w:rPr>
                <w:w w:val="99"/>
                <w:sz w:val="28"/>
              </w:rPr>
              <w:t>Д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32735" cy="548830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735" cy="548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Тоннель</w:t>
            </w:r>
          </w:p>
        </w:tc>
      </w:tr>
      <w:tr w:rsidR="00FF1A50">
        <w:trPr>
          <w:trHeight w:val="120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2"/>
              <w:ind w:left="140"/>
              <w:rPr>
                <w:sz w:val="28"/>
              </w:rPr>
            </w:pPr>
            <w:r>
              <w:rPr>
                <w:w w:val="99"/>
                <w:sz w:val="28"/>
              </w:rPr>
              <w:t>Е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8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56798" cy="647128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798" cy="64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Больница</w:t>
            </w:r>
          </w:p>
        </w:tc>
      </w:tr>
      <w:tr w:rsidR="00FF1A50">
        <w:trPr>
          <w:trHeight w:val="1500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Ж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7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19642" cy="829056"/>
                  <wp:effectExtent l="0" t="0" r="0" b="0"/>
                  <wp:docPr id="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642" cy="829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Жилая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</w:tc>
      </w:tr>
      <w:tr w:rsidR="00FF1A50">
        <w:trPr>
          <w:trHeight w:val="1622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2"/>
              <w:ind w:left="155"/>
              <w:rPr>
                <w:sz w:val="28"/>
              </w:rPr>
            </w:pPr>
            <w:r>
              <w:rPr>
                <w:w w:val="99"/>
                <w:sz w:val="28"/>
              </w:rPr>
              <w:t>З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8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78291" cy="906779"/>
                  <wp:effectExtent l="0" t="0" r="0" b="0"/>
                  <wp:docPr id="1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291" cy="906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</w:tr>
      <w:tr w:rsidR="00FF1A50">
        <w:trPr>
          <w:trHeight w:val="1493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25"/>
              <w:rPr>
                <w:sz w:val="28"/>
              </w:rPr>
            </w:pPr>
            <w:r>
              <w:rPr>
                <w:w w:val="99"/>
                <w:sz w:val="28"/>
              </w:rPr>
              <w:t>И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92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84251" cy="803148"/>
                  <wp:effectExtent l="0" t="0" r="0" b="0"/>
                  <wp:docPr id="2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251" cy="803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spacing w:line="256" w:lineRule="auto"/>
              <w:ind w:left="103" w:right="106"/>
              <w:rPr>
                <w:sz w:val="24"/>
              </w:rPr>
            </w:pPr>
            <w:r>
              <w:rPr>
                <w:sz w:val="24"/>
              </w:rPr>
              <w:t>Пешеходная и велосипедная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</w:tr>
      <w:tr w:rsidR="00FF1A50">
        <w:trPr>
          <w:trHeight w:val="1680"/>
        </w:trPr>
        <w:tc>
          <w:tcPr>
            <w:tcW w:w="454" w:type="dxa"/>
          </w:tcPr>
          <w:p w:rsidR="00FF1A50" w:rsidRDefault="00EF1BF4">
            <w:pPr>
              <w:pStyle w:val="TableParagraph"/>
              <w:spacing w:before="1"/>
              <w:ind w:left="133"/>
              <w:rPr>
                <w:sz w:val="28"/>
              </w:rPr>
            </w:pPr>
            <w:r>
              <w:rPr>
                <w:w w:val="99"/>
                <w:sz w:val="28"/>
              </w:rPr>
              <w:t>К</w:t>
            </w:r>
          </w:p>
        </w:tc>
        <w:tc>
          <w:tcPr>
            <w:tcW w:w="3116" w:type="dxa"/>
          </w:tcPr>
          <w:p w:rsidR="00FF1A50" w:rsidRDefault="00EF1BF4">
            <w:pPr>
              <w:pStyle w:val="TableParagraph"/>
              <w:ind w:left="94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83454" cy="945641"/>
                  <wp:effectExtent l="0" t="0" r="0" b="0"/>
                  <wp:docPr id="2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454" cy="945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vMerge/>
            <w:tcBorders>
              <w:top w:val="nil"/>
              <w:bottom w:val="nil"/>
            </w:tcBorders>
          </w:tcPr>
          <w:p w:rsidR="00FF1A50" w:rsidRDefault="00FF1A50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</w:tcPr>
          <w:p w:rsidR="00FF1A50" w:rsidRDefault="00EF1BF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0" w:type="dxa"/>
          </w:tcPr>
          <w:p w:rsidR="00FF1A50" w:rsidRDefault="00EF1BF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</w:tr>
    </w:tbl>
    <w:p w:rsidR="00FF1A50" w:rsidRDefault="00FF1A50">
      <w:pPr>
        <w:pStyle w:val="a3"/>
        <w:spacing w:before="4"/>
        <w:ind w:left="0"/>
        <w:rPr>
          <w:sz w:val="25"/>
        </w:rPr>
      </w:pPr>
    </w:p>
    <w:p w:rsidR="00FF1A50" w:rsidRDefault="00EF1BF4" w:rsidP="0040624C">
      <w:pPr>
        <w:pStyle w:val="a3"/>
        <w:spacing w:before="90"/>
        <w:ind w:left="0" w:right="107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</w:p>
    <w:p w:rsidR="0040624C" w:rsidRDefault="0040624C" w:rsidP="0040624C">
      <w:r>
        <w:t>Ответы:</w:t>
      </w:r>
    </w:p>
    <w:tbl>
      <w:tblPr>
        <w:tblStyle w:val="a6"/>
        <w:tblW w:w="0" w:type="auto"/>
        <w:tblLook w:val="04A0"/>
      </w:tblPr>
      <w:tblGrid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  <w:gridCol w:w="991"/>
      </w:tblGrid>
      <w:tr w:rsidR="0040624C" w:rsidTr="008E14EE">
        <w:tc>
          <w:tcPr>
            <w:tcW w:w="990" w:type="dxa"/>
          </w:tcPr>
          <w:p w:rsidR="0040624C" w:rsidRDefault="0040624C" w:rsidP="008E14EE">
            <w:pPr>
              <w:jc w:val="center"/>
            </w:pPr>
            <w:r>
              <w:t>А</w:t>
            </w:r>
          </w:p>
        </w:tc>
        <w:tc>
          <w:tcPr>
            <w:tcW w:w="990" w:type="dxa"/>
          </w:tcPr>
          <w:p w:rsidR="0040624C" w:rsidRDefault="0040624C" w:rsidP="008E14EE">
            <w:pPr>
              <w:jc w:val="center"/>
            </w:pPr>
            <w:r>
              <w:t>Б</w:t>
            </w:r>
          </w:p>
        </w:tc>
        <w:tc>
          <w:tcPr>
            <w:tcW w:w="990" w:type="dxa"/>
          </w:tcPr>
          <w:p w:rsidR="0040624C" w:rsidRDefault="0040624C" w:rsidP="008E14EE">
            <w:pPr>
              <w:jc w:val="center"/>
            </w:pPr>
            <w:r>
              <w:t>В</w:t>
            </w:r>
          </w:p>
        </w:tc>
        <w:tc>
          <w:tcPr>
            <w:tcW w:w="990" w:type="dxa"/>
          </w:tcPr>
          <w:p w:rsidR="0040624C" w:rsidRDefault="0040624C" w:rsidP="008E14EE">
            <w:pPr>
              <w:jc w:val="center"/>
            </w:pPr>
            <w:r>
              <w:t>Г</w:t>
            </w: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  <w:r>
              <w:t>Д</w:t>
            </w: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  <w:r>
              <w:t>Е</w:t>
            </w: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  <w:r>
              <w:t>Ж</w:t>
            </w: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  <w:r>
              <w:t>З</w:t>
            </w: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  <w:r>
              <w:t>И</w:t>
            </w: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  <w:r>
              <w:t>К</w:t>
            </w:r>
          </w:p>
        </w:tc>
      </w:tr>
      <w:tr w:rsidR="0040624C" w:rsidTr="008E14EE">
        <w:tc>
          <w:tcPr>
            <w:tcW w:w="990" w:type="dxa"/>
          </w:tcPr>
          <w:p w:rsidR="0040624C" w:rsidRDefault="0040624C" w:rsidP="008E14EE">
            <w:pPr>
              <w:jc w:val="center"/>
            </w:pPr>
          </w:p>
        </w:tc>
        <w:tc>
          <w:tcPr>
            <w:tcW w:w="990" w:type="dxa"/>
          </w:tcPr>
          <w:p w:rsidR="0040624C" w:rsidRDefault="0040624C" w:rsidP="008E14EE">
            <w:pPr>
              <w:jc w:val="center"/>
            </w:pPr>
          </w:p>
        </w:tc>
        <w:tc>
          <w:tcPr>
            <w:tcW w:w="990" w:type="dxa"/>
          </w:tcPr>
          <w:p w:rsidR="0040624C" w:rsidRDefault="0040624C" w:rsidP="008E14EE">
            <w:pPr>
              <w:jc w:val="center"/>
            </w:pPr>
          </w:p>
        </w:tc>
        <w:tc>
          <w:tcPr>
            <w:tcW w:w="990" w:type="dxa"/>
          </w:tcPr>
          <w:p w:rsidR="0040624C" w:rsidRDefault="0040624C" w:rsidP="008E14EE">
            <w:pPr>
              <w:jc w:val="center"/>
            </w:pP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</w:p>
        </w:tc>
        <w:tc>
          <w:tcPr>
            <w:tcW w:w="991" w:type="dxa"/>
          </w:tcPr>
          <w:p w:rsidR="0040624C" w:rsidRDefault="0040624C" w:rsidP="008E14EE">
            <w:pPr>
              <w:jc w:val="center"/>
            </w:pPr>
          </w:p>
        </w:tc>
      </w:tr>
    </w:tbl>
    <w:p w:rsidR="0040624C" w:rsidRDefault="0040624C" w:rsidP="0040624C">
      <w:pPr>
        <w:sectPr w:rsidR="0040624C">
          <w:pgSz w:w="11910" w:h="16840"/>
          <w:pgMar w:top="900" w:right="740" w:bottom="280" w:left="1480" w:header="720" w:footer="720" w:gutter="0"/>
          <w:cols w:space="720"/>
        </w:sectPr>
      </w:pPr>
    </w:p>
    <w:p w:rsidR="002978D0" w:rsidRDefault="002978D0" w:rsidP="002978D0">
      <w:pPr>
        <w:pStyle w:val="a3"/>
        <w:spacing w:before="74" w:line="360" w:lineRule="auto"/>
        <w:ind w:left="0"/>
      </w:pPr>
      <w:r>
        <w:rPr>
          <w:b/>
        </w:rPr>
        <w:lastRenderedPageBreak/>
        <w:t>Задание</w:t>
      </w:r>
      <w:r>
        <w:rPr>
          <w:b/>
          <w:spacing w:val="11"/>
        </w:rPr>
        <w:t xml:space="preserve"> 5</w:t>
      </w:r>
      <w:r>
        <w:rPr>
          <w:b/>
        </w:rPr>
        <w:t>.</w:t>
      </w:r>
      <w:r>
        <w:rPr>
          <w:b/>
          <w:spacing w:val="11"/>
        </w:rPr>
        <w:t xml:space="preserve"> </w:t>
      </w:r>
      <w:r>
        <w:t>Прочитав</w:t>
      </w:r>
      <w:r>
        <w:rPr>
          <w:spacing w:val="10"/>
        </w:rPr>
        <w:t xml:space="preserve"> </w:t>
      </w:r>
      <w:r>
        <w:t>описание</w:t>
      </w:r>
      <w:r>
        <w:rPr>
          <w:spacing w:val="10"/>
        </w:rPr>
        <w:t xml:space="preserve"> </w:t>
      </w:r>
      <w:r>
        <w:t>причин</w:t>
      </w:r>
      <w:r>
        <w:rPr>
          <w:spacing w:val="11"/>
        </w:rPr>
        <w:t xml:space="preserve"> </w:t>
      </w:r>
      <w:r>
        <w:t>возникновения</w:t>
      </w:r>
      <w:r>
        <w:rPr>
          <w:spacing w:val="11"/>
        </w:rPr>
        <w:t xml:space="preserve"> </w:t>
      </w:r>
      <w:r>
        <w:t>наводнений,</w:t>
      </w:r>
      <w:r>
        <w:rPr>
          <w:spacing w:val="11"/>
        </w:rPr>
        <w:t xml:space="preserve"> </w:t>
      </w:r>
      <w:r>
        <w:t>впишите</w:t>
      </w:r>
      <w:r>
        <w:rPr>
          <w:spacing w:val="1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таблицу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типы.</w:t>
      </w:r>
    </w:p>
    <w:p w:rsidR="002978D0" w:rsidRDefault="002978D0" w:rsidP="002978D0">
      <w:pPr>
        <w:pStyle w:val="a3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8"/>
        <w:gridCol w:w="7488"/>
      </w:tblGrid>
      <w:tr w:rsidR="002978D0" w:rsidTr="00EC3090">
        <w:trPr>
          <w:trHeight w:val="575"/>
        </w:trPr>
        <w:tc>
          <w:tcPr>
            <w:tcW w:w="1858" w:type="dxa"/>
            <w:shd w:val="clear" w:color="auto" w:fill="E7E6E6"/>
          </w:tcPr>
          <w:p w:rsidR="002978D0" w:rsidRDefault="002978D0" w:rsidP="00EC3090">
            <w:pPr>
              <w:pStyle w:val="TableParagraph"/>
              <w:spacing w:before="3" w:line="270" w:lineRule="atLeast"/>
              <w:ind w:left="284" w:right="255" w:firstLine="332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наводнений</w:t>
            </w:r>
          </w:p>
        </w:tc>
        <w:tc>
          <w:tcPr>
            <w:tcW w:w="7488" w:type="dxa"/>
            <w:shd w:val="clear" w:color="auto" w:fill="E7E6E6"/>
          </w:tcPr>
          <w:p w:rsidR="002978D0" w:rsidRDefault="002978D0" w:rsidP="00EC3090">
            <w:pPr>
              <w:pStyle w:val="TableParagraph"/>
              <w:spacing w:before="150"/>
              <w:ind w:left="1662" w:right="16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возникновения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наводнений</w:t>
            </w:r>
          </w:p>
        </w:tc>
      </w:tr>
      <w:tr w:rsidR="002978D0" w:rsidTr="00EC3090">
        <w:trPr>
          <w:trHeight w:val="886"/>
        </w:trPr>
        <w:tc>
          <w:tcPr>
            <w:tcW w:w="1858" w:type="dxa"/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7488" w:type="dxa"/>
          </w:tcPr>
          <w:p w:rsidR="002978D0" w:rsidRDefault="002978D0" w:rsidP="00EC3090">
            <w:pPr>
              <w:pStyle w:val="TableParagraph"/>
              <w:ind w:left="107" w:right="1684"/>
              <w:rPr>
                <w:sz w:val="24"/>
              </w:rPr>
            </w:pPr>
            <w:r>
              <w:rPr>
                <w:sz w:val="24"/>
              </w:rPr>
              <w:t>Нагромождение льдин во время ледохода в русле реки,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подъему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реке</w:t>
            </w:r>
          </w:p>
        </w:tc>
      </w:tr>
      <w:tr w:rsidR="002978D0" w:rsidTr="00EC3090">
        <w:trPr>
          <w:trHeight w:val="551"/>
        </w:trPr>
        <w:tc>
          <w:tcPr>
            <w:tcW w:w="1858" w:type="dxa"/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7488" w:type="dxa"/>
          </w:tcPr>
          <w:p w:rsidR="002978D0" w:rsidRDefault="002978D0" w:rsidP="00EC3090">
            <w:pPr>
              <w:pStyle w:val="TableParagraph"/>
              <w:spacing w:line="270" w:lineRule="atLeast"/>
              <w:ind w:left="107" w:right="82"/>
              <w:rPr>
                <w:sz w:val="24"/>
              </w:rPr>
            </w:pPr>
            <w:r>
              <w:rPr>
                <w:sz w:val="24"/>
              </w:rPr>
              <w:t>Интенсивный периодический и кратковременный подъем уровня 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реке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обильных осадков</w:t>
            </w:r>
          </w:p>
        </w:tc>
      </w:tr>
      <w:tr w:rsidR="002978D0" w:rsidTr="00EC3090">
        <w:trPr>
          <w:trHeight w:val="574"/>
        </w:trPr>
        <w:tc>
          <w:tcPr>
            <w:tcW w:w="1858" w:type="dxa"/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7488" w:type="dxa"/>
          </w:tcPr>
          <w:p w:rsidR="002978D0" w:rsidRDefault="002978D0" w:rsidP="00EC3090">
            <w:pPr>
              <w:pStyle w:val="TableParagraph"/>
              <w:ind w:left="107" w:right="1143"/>
              <w:rPr>
                <w:sz w:val="24"/>
              </w:rPr>
            </w:pPr>
            <w:r>
              <w:rPr>
                <w:sz w:val="24"/>
              </w:rPr>
              <w:t>Скопление рыхлого ледового материала во время ледостава,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вызывающие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подъем 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реке</w:t>
            </w:r>
          </w:p>
        </w:tc>
      </w:tr>
      <w:tr w:rsidR="002978D0" w:rsidTr="00EC3090">
        <w:trPr>
          <w:trHeight w:val="591"/>
        </w:trPr>
        <w:tc>
          <w:tcPr>
            <w:tcW w:w="1858" w:type="dxa"/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7488" w:type="dxa"/>
          </w:tcPr>
          <w:p w:rsidR="002978D0" w:rsidRDefault="002978D0" w:rsidP="00EC3090">
            <w:pPr>
              <w:pStyle w:val="TableParagraph"/>
              <w:spacing w:before="1"/>
              <w:ind w:left="107" w:right="82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вызванный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воздействием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ветра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водную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происходящий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устьях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</w:p>
        </w:tc>
      </w:tr>
      <w:tr w:rsidR="002978D0" w:rsidTr="00EC3090">
        <w:trPr>
          <w:trHeight w:val="591"/>
        </w:trPr>
        <w:tc>
          <w:tcPr>
            <w:tcW w:w="1858" w:type="dxa"/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7488" w:type="dxa"/>
          </w:tcPr>
          <w:p w:rsidR="002978D0" w:rsidRDefault="002978D0" w:rsidP="00EC3090">
            <w:pPr>
              <w:pStyle w:val="TableParagraph"/>
              <w:spacing w:before="1"/>
              <w:ind w:left="107" w:right="1530"/>
              <w:rPr>
                <w:sz w:val="24"/>
              </w:rPr>
            </w:pPr>
            <w:r>
              <w:rPr>
                <w:sz w:val="24"/>
              </w:rPr>
              <w:t>Периодически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повторяющийся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вызванный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весенним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таянием снега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ледника</w:t>
            </w:r>
          </w:p>
        </w:tc>
      </w:tr>
    </w:tbl>
    <w:p w:rsidR="002978D0" w:rsidRDefault="002978D0" w:rsidP="002978D0">
      <w:pPr>
        <w:pStyle w:val="a3"/>
        <w:spacing w:before="1"/>
        <w:ind w:left="0"/>
        <w:rPr>
          <w:sz w:val="21"/>
        </w:rPr>
      </w:pPr>
    </w:p>
    <w:p w:rsidR="002978D0" w:rsidRDefault="002978D0" w:rsidP="002978D0">
      <w:pPr>
        <w:pStyle w:val="a3"/>
        <w:spacing w:before="90"/>
        <w:ind w:left="6930"/>
        <w:jc w:val="both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</w:p>
    <w:p w:rsidR="002978D0" w:rsidRDefault="002978D0" w:rsidP="002978D0">
      <w:pPr>
        <w:pStyle w:val="a3"/>
        <w:spacing w:before="18" w:after="5" w:line="360" w:lineRule="auto"/>
        <w:ind w:right="108" w:firstLine="720"/>
        <w:jc w:val="both"/>
      </w:pPr>
      <w:r>
        <w:rPr>
          <w:b/>
        </w:rPr>
        <w:t xml:space="preserve">Задание 6. </w:t>
      </w:r>
      <w:r>
        <w:t>Соотнести экологические знаки, предназначены для информирования</w:t>
      </w:r>
      <w:r>
        <w:rPr>
          <w:spacing w:val="1"/>
        </w:rPr>
        <w:t xml:space="preserve"> </w:t>
      </w:r>
      <w:r>
        <w:t>приобретателей об экологической чистоте товаров, а также о безопасных для окружающей</w:t>
      </w:r>
      <w:r>
        <w:rPr>
          <w:spacing w:val="-57"/>
        </w:rPr>
        <w:t xml:space="preserve"> </w:t>
      </w:r>
      <w:r>
        <w:t>среды</w:t>
      </w:r>
      <w:r>
        <w:rPr>
          <w:spacing w:val="-2"/>
        </w:rPr>
        <w:t xml:space="preserve"> </w:t>
      </w:r>
      <w:r>
        <w:t>способах их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утилизации,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обозначением.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3428"/>
        <w:gridCol w:w="1274"/>
        <w:gridCol w:w="537"/>
        <w:gridCol w:w="1241"/>
        <w:gridCol w:w="2324"/>
      </w:tblGrid>
      <w:tr w:rsidR="002978D0" w:rsidTr="00EC3090">
        <w:trPr>
          <w:trHeight w:val="452"/>
        </w:trPr>
        <w:tc>
          <w:tcPr>
            <w:tcW w:w="3963" w:type="dxa"/>
            <w:gridSpan w:val="2"/>
            <w:shd w:val="clear" w:color="auto" w:fill="E7E6E6"/>
          </w:tcPr>
          <w:p w:rsidR="002978D0" w:rsidRDefault="002978D0" w:rsidP="00EC3090">
            <w:pPr>
              <w:pStyle w:val="TableParagraph"/>
              <w:ind w:left="808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знаки</w:t>
            </w:r>
          </w:p>
        </w:tc>
        <w:tc>
          <w:tcPr>
            <w:tcW w:w="1274" w:type="dxa"/>
            <w:vMerge w:val="restart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4102" w:type="dxa"/>
            <w:gridSpan w:val="3"/>
            <w:shd w:val="clear" w:color="auto" w:fill="E7E6E6"/>
          </w:tcPr>
          <w:p w:rsidR="002978D0" w:rsidRDefault="002978D0" w:rsidP="00EC3090">
            <w:pPr>
              <w:pStyle w:val="TableParagraph"/>
              <w:ind w:left="1209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знака</w:t>
            </w:r>
          </w:p>
        </w:tc>
      </w:tr>
      <w:tr w:rsidR="002978D0" w:rsidTr="00EC3090">
        <w:trPr>
          <w:trHeight w:val="284"/>
        </w:trPr>
        <w:tc>
          <w:tcPr>
            <w:tcW w:w="535" w:type="dxa"/>
            <w:tcBorders>
              <w:bottom w:val="nil"/>
            </w:tcBorders>
          </w:tcPr>
          <w:p w:rsidR="002978D0" w:rsidRDefault="002978D0" w:rsidP="00EC30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3428" w:type="dxa"/>
            <w:vMerge w:val="restart"/>
          </w:tcPr>
          <w:p w:rsidR="002978D0" w:rsidRDefault="002978D0" w:rsidP="00EC3090">
            <w:pPr>
              <w:pStyle w:val="TableParagraph"/>
              <w:spacing w:before="5"/>
              <w:rPr>
                <w:sz w:val="5"/>
              </w:rPr>
            </w:pPr>
          </w:p>
          <w:p w:rsidR="002978D0" w:rsidRDefault="002978D0" w:rsidP="00EC3090">
            <w:pPr>
              <w:pStyle w:val="TableParagraph"/>
              <w:ind w:left="12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56421" cy="670560"/>
                  <wp:effectExtent l="0" t="0" r="0" b="0"/>
                  <wp:docPr id="1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421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2978D0" w:rsidRDefault="002978D0" w:rsidP="00EC30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65" w:type="dxa"/>
            <w:gridSpan w:val="2"/>
            <w:tcBorders>
              <w:bottom w:val="nil"/>
            </w:tcBorders>
          </w:tcPr>
          <w:p w:rsidR="002978D0" w:rsidRDefault="002978D0" w:rsidP="00EC3090">
            <w:pPr>
              <w:pStyle w:val="TableParagraph"/>
              <w:tabs>
                <w:tab w:val="left" w:pos="1092"/>
                <w:tab w:val="left" w:pos="3338"/>
              </w:tabs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Знак,</w:t>
            </w:r>
            <w:r>
              <w:rPr>
                <w:sz w:val="24"/>
              </w:rPr>
              <w:tab/>
              <w:t>информирующий</w:t>
            </w:r>
            <w:r>
              <w:rPr>
                <w:sz w:val="24"/>
              </w:rPr>
              <w:tab/>
              <w:t>о</w:t>
            </w:r>
          </w:p>
        </w:tc>
      </w:tr>
      <w:tr w:rsidR="002978D0" w:rsidTr="00EC309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tabs>
                <w:tab w:val="left" w:pos="2074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пригодности</w:t>
            </w:r>
            <w:r>
              <w:rPr>
                <w:sz w:val="24"/>
              </w:rPr>
              <w:tab/>
              <w:t>пластикового</w:t>
            </w:r>
          </w:p>
        </w:tc>
      </w:tr>
      <w:tr w:rsidR="002978D0" w:rsidTr="00EC309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tabs>
                <w:tab w:val="left" w:pos="1311"/>
                <w:tab w:val="left" w:pos="2055"/>
                <w:tab w:val="left" w:pos="3351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изделия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контакта</w:t>
            </w:r>
            <w:r>
              <w:rPr>
                <w:sz w:val="24"/>
              </w:rPr>
              <w:tab/>
              <w:t>с</w:t>
            </w:r>
          </w:p>
        </w:tc>
      </w:tr>
      <w:tr w:rsidR="002978D0" w:rsidTr="00EC3090">
        <w:trPr>
          <w:trHeight w:val="448"/>
        </w:trPr>
        <w:tc>
          <w:tcPr>
            <w:tcW w:w="535" w:type="dxa"/>
            <w:tcBorders>
              <w:top w:val="nil"/>
            </w:tcBorders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</w:tcBorders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nil"/>
            </w:tcBorders>
          </w:tcPr>
          <w:p w:rsidR="002978D0" w:rsidRDefault="002978D0" w:rsidP="00EC309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пищевыми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продуктами</w:t>
            </w:r>
          </w:p>
        </w:tc>
      </w:tr>
      <w:tr w:rsidR="002978D0" w:rsidTr="00EC3090">
        <w:trPr>
          <w:trHeight w:val="1091"/>
        </w:trPr>
        <w:tc>
          <w:tcPr>
            <w:tcW w:w="535" w:type="dxa"/>
          </w:tcPr>
          <w:p w:rsidR="002978D0" w:rsidRDefault="002978D0" w:rsidP="00EC309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Б.</w:t>
            </w:r>
          </w:p>
        </w:tc>
        <w:tc>
          <w:tcPr>
            <w:tcW w:w="3428" w:type="dxa"/>
          </w:tcPr>
          <w:p w:rsidR="002978D0" w:rsidRDefault="002978D0" w:rsidP="00EC3090">
            <w:pPr>
              <w:pStyle w:val="TableParagraph"/>
              <w:ind w:left="123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17388" cy="577500"/>
                  <wp:effectExtent l="0" t="0" r="0" b="0"/>
                  <wp:docPr id="2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388" cy="57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2978D0" w:rsidRDefault="002978D0" w:rsidP="00EC309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65" w:type="dxa"/>
            <w:gridSpan w:val="2"/>
          </w:tcPr>
          <w:p w:rsidR="002978D0" w:rsidRDefault="002978D0" w:rsidP="00EC309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«Зелёная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точка»</w:t>
            </w:r>
          </w:p>
        </w:tc>
      </w:tr>
      <w:tr w:rsidR="002978D0" w:rsidTr="00EC3090">
        <w:trPr>
          <w:trHeight w:val="1060"/>
        </w:trPr>
        <w:tc>
          <w:tcPr>
            <w:tcW w:w="535" w:type="dxa"/>
          </w:tcPr>
          <w:p w:rsidR="002978D0" w:rsidRDefault="002978D0" w:rsidP="00EC309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3428" w:type="dxa"/>
          </w:tcPr>
          <w:p w:rsidR="002978D0" w:rsidRDefault="002978D0" w:rsidP="00EC3090">
            <w:pPr>
              <w:pStyle w:val="TableParagraph"/>
              <w:spacing w:before="7"/>
              <w:rPr>
                <w:sz w:val="5"/>
              </w:rPr>
            </w:pPr>
          </w:p>
          <w:p w:rsidR="002978D0" w:rsidRDefault="002978D0" w:rsidP="00EC3090">
            <w:pPr>
              <w:pStyle w:val="TableParagraph"/>
              <w:ind w:left="131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29218" cy="524637"/>
                  <wp:effectExtent l="0" t="0" r="0" b="0"/>
                  <wp:docPr id="3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218" cy="524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2978D0" w:rsidRDefault="002978D0" w:rsidP="00EC309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65" w:type="dxa"/>
            <w:gridSpan w:val="2"/>
          </w:tcPr>
          <w:p w:rsidR="002978D0" w:rsidRDefault="002978D0" w:rsidP="00EC309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«Петля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Мебиуса»</w:t>
            </w:r>
          </w:p>
        </w:tc>
      </w:tr>
      <w:tr w:rsidR="002978D0" w:rsidTr="00EC3090">
        <w:trPr>
          <w:trHeight w:val="284"/>
        </w:trPr>
        <w:tc>
          <w:tcPr>
            <w:tcW w:w="535" w:type="dxa"/>
            <w:tcBorders>
              <w:bottom w:val="nil"/>
            </w:tcBorders>
          </w:tcPr>
          <w:p w:rsidR="002978D0" w:rsidRDefault="002978D0" w:rsidP="00EC30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3428" w:type="dxa"/>
            <w:vMerge w:val="restart"/>
          </w:tcPr>
          <w:p w:rsidR="002978D0" w:rsidRDefault="002978D0" w:rsidP="00EC3090">
            <w:pPr>
              <w:pStyle w:val="TableParagraph"/>
              <w:spacing w:before="2"/>
              <w:rPr>
                <w:sz w:val="6"/>
              </w:rPr>
            </w:pPr>
          </w:p>
          <w:p w:rsidR="002978D0" w:rsidRDefault="002978D0" w:rsidP="00EC3090">
            <w:pPr>
              <w:pStyle w:val="TableParagraph"/>
              <w:ind w:left="12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26179" cy="585692"/>
                  <wp:effectExtent l="0" t="0" r="0" b="0"/>
                  <wp:docPr id="4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179" cy="585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2978D0" w:rsidRDefault="002978D0" w:rsidP="00EC30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241" w:type="dxa"/>
            <w:tcBorders>
              <w:bottom w:val="nil"/>
              <w:right w:val="nil"/>
            </w:tcBorders>
          </w:tcPr>
          <w:p w:rsidR="002978D0" w:rsidRDefault="002978D0" w:rsidP="00EC309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</w:t>
            </w:r>
          </w:p>
        </w:tc>
        <w:tc>
          <w:tcPr>
            <w:tcW w:w="2324" w:type="dxa"/>
            <w:tcBorders>
              <w:left w:val="nil"/>
              <w:bottom w:val="nil"/>
            </w:tcBorders>
          </w:tcPr>
          <w:p w:rsidR="002978D0" w:rsidRDefault="002978D0" w:rsidP="00EC3090">
            <w:pPr>
              <w:pStyle w:val="TableParagraph"/>
              <w:spacing w:line="264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перерабатываемого</w:t>
            </w:r>
          </w:p>
        </w:tc>
      </w:tr>
      <w:tr w:rsidR="002978D0" w:rsidTr="00EC3090">
        <w:trPr>
          <w:trHeight w:val="867"/>
        </w:trPr>
        <w:tc>
          <w:tcPr>
            <w:tcW w:w="535" w:type="dxa"/>
            <w:tcBorders>
              <w:top w:val="nil"/>
            </w:tcBorders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</w:tcBorders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1241" w:type="dxa"/>
            <w:tcBorders>
              <w:top w:val="nil"/>
              <w:right w:val="nil"/>
            </w:tcBorders>
          </w:tcPr>
          <w:p w:rsidR="002978D0" w:rsidRDefault="002978D0" w:rsidP="00EC309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пластика</w:t>
            </w:r>
          </w:p>
        </w:tc>
        <w:tc>
          <w:tcPr>
            <w:tcW w:w="2324" w:type="dxa"/>
            <w:tcBorders>
              <w:top w:val="nil"/>
              <w:left w:val="nil"/>
            </w:tcBorders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</w:tr>
      <w:tr w:rsidR="002978D0" w:rsidTr="00EC3090">
        <w:trPr>
          <w:trHeight w:val="284"/>
        </w:trPr>
        <w:tc>
          <w:tcPr>
            <w:tcW w:w="535" w:type="dxa"/>
            <w:tcBorders>
              <w:bottom w:val="nil"/>
            </w:tcBorders>
          </w:tcPr>
          <w:p w:rsidR="002978D0" w:rsidRDefault="002978D0" w:rsidP="00EC30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3428" w:type="dxa"/>
            <w:vMerge w:val="restart"/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  <w:p w:rsidR="002978D0" w:rsidRDefault="002978D0" w:rsidP="00EC3090">
            <w:pPr>
              <w:pStyle w:val="TableParagraph"/>
              <w:spacing w:before="3"/>
              <w:rPr>
                <w:sz w:val="25"/>
              </w:rPr>
            </w:pPr>
          </w:p>
          <w:p w:rsidR="002978D0" w:rsidRDefault="002978D0" w:rsidP="00EC3090">
            <w:pPr>
              <w:pStyle w:val="TableParagraph"/>
              <w:ind w:left="12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30732" cy="630745"/>
                  <wp:effectExtent l="0" t="0" r="0" b="0"/>
                  <wp:docPr id="14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732" cy="63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2978D0" w:rsidRDefault="002978D0" w:rsidP="00EC309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65" w:type="dxa"/>
            <w:gridSpan w:val="2"/>
            <w:tcBorders>
              <w:bottom w:val="nil"/>
            </w:tcBorders>
          </w:tcPr>
          <w:p w:rsidR="002978D0" w:rsidRDefault="002978D0" w:rsidP="00EC3090">
            <w:pPr>
              <w:pStyle w:val="TableParagraph"/>
              <w:tabs>
                <w:tab w:val="left" w:pos="1212"/>
                <w:tab w:val="left" w:pos="3223"/>
              </w:tabs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Знак,</w:t>
            </w:r>
            <w:r>
              <w:rPr>
                <w:sz w:val="24"/>
              </w:rPr>
              <w:tab/>
              <w:t>указывающий</w:t>
            </w:r>
            <w:r>
              <w:rPr>
                <w:sz w:val="24"/>
              </w:rPr>
              <w:tab/>
              <w:t>на</w:t>
            </w:r>
          </w:p>
        </w:tc>
      </w:tr>
      <w:tr w:rsidR="002978D0" w:rsidTr="00EC309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tabs>
                <w:tab w:val="left" w:pos="2308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z w:val="24"/>
              </w:rPr>
              <w:tab/>
              <w:t>отдельного</w:t>
            </w:r>
          </w:p>
        </w:tc>
      </w:tr>
      <w:tr w:rsidR="002978D0" w:rsidTr="00EC309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tabs>
                <w:tab w:val="left" w:pos="1581"/>
                <w:tab w:val="left" w:pos="2607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сбора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выброса</w:t>
            </w:r>
          </w:p>
        </w:tc>
      </w:tr>
      <w:tr w:rsidR="002978D0" w:rsidTr="00EC309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tabs>
                <w:tab w:val="left" w:pos="2270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использованных</w:t>
            </w:r>
            <w:r>
              <w:rPr>
                <w:sz w:val="24"/>
              </w:rPr>
              <w:tab/>
              <w:t>источников</w:t>
            </w:r>
          </w:p>
        </w:tc>
      </w:tr>
      <w:tr w:rsidR="002978D0" w:rsidTr="00EC3090">
        <w:trPr>
          <w:trHeight w:val="281"/>
        </w:trPr>
        <w:tc>
          <w:tcPr>
            <w:tcW w:w="535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tabs>
                <w:tab w:val="left" w:pos="1227"/>
                <w:tab w:val="left" w:pos="2158"/>
                <w:tab w:val="left" w:pos="3330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питания</w:t>
            </w:r>
            <w:r>
              <w:rPr>
                <w:sz w:val="24"/>
              </w:rPr>
              <w:tab/>
              <w:t>(ламп,</w:t>
            </w:r>
            <w:r>
              <w:rPr>
                <w:sz w:val="24"/>
              </w:rPr>
              <w:tab/>
              <w:t>батареек</w:t>
            </w:r>
            <w:r>
              <w:rPr>
                <w:sz w:val="24"/>
              </w:rPr>
              <w:tab/>
              <w:t>и</w:t>
            </w:r>
          </w:p>
        </w:tc>
      </w:tr>
      <w:tr w:rsidR="002978D0" w:rsidTr="00EC3090">
        <w:trPr>
          <w:trHeight w:val="282"/>
        </w:trPr>
        <w:tc>
          <w:tcPr>
            <w:tcW w:w="535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rPr>
                <w:sz w:val="20"/>
              </w:rPr>
            </w:pPr>
          </w:p>
        </w:tc>
        <w:tc>
          <w:tcPr>
            <w:tcW w:w="3565" w:type="dxa"/>
            <w:gridSpan w:val="2"/>
            <w:tcBorders>
              <w:top w:val="nil"/>
              <w:bottom w:val="nil"/>
            </w:tcBorders>
          </w:tcPr>
          <w:p w:rsidR="002978D0" w:rsidRDefault="002978D0" w:rsidP="00EC3090">
            <w:pPr>
              <w:pStyle w:val="TableParagraph"/>
              <w:tabs>
                <w:tab w:val="left" w:pos="2178"/>
              </w:tabs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аккумуляторов),</w:t>
            </w:r>
            <w:r>
              <w:rPr>
                <w:sz w:val="24"/>
              </w:rPr>
              <w:tab/>
              <w:t>содержащих</w:t>
            </w:r>
          </w:p>
        </w:tc>
      </w:tr>
      <w:tr w:rsidR="002978D0" w:rsidTr="00EC3090">
        <w:trPr>
          <w:trHeight w:val="450"/>
        </w:trPr>
        <w:tc>
          <w:tcPr>
            <w:tcW w:w="535" w:type="dxa"/>
            <w:tcBorders>
              <w:top w:val="nil"/>
            </w:tcBorders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3428" w:type="dxa"/>
            <w:vMerge/>
            <w:tcBorders>
              <w:top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  <w:bottom w:val="nil"/>
            </w:tcBorders>
          </w:tcPr>
          <w:p w:rsidR="002978D0" w:rsidRDefault="002978D0" w:rsidP="00EC3090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nil"/>
            </w:tcBorders>
          </w:tcPr>
          <w:p w:rsidR="002978D0" w:rsidRDefault="002978D0" w:rsidP="00EC3090">
            <w:pPr>
              <w:pStyle w:val="TableParagraph"/>
              <w:rPr>
                <w:sz w:val="24"/>
              </w:rPr>
            </w:pPr>
          </w:p>
        </w:tc>
        <w:tc>
          <w:tcPr>
            <w:tcW w:w="3565" w:type="dxa"/>
            <w:gridSpan w:val="2"/>
            <w:tcBorders>
              <w:top w:val="nil"/>
            </w:tcBorders>
          </w:tcPr>
          <w:p w:rsidR="002978D0" w:rsidRDefault="002978D0" w:rsidP="00EC309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</w:tr>
    </w:tbl>
    <w:p w:rsidR="002978D0" w:rsidRDefault="002978D0" w:rsidP="002978D0">
      <w:pPr>
        <w:pStyle w:val="a3"/>
        <w:spacing w:before="3"/>
        <w:ind w:left="0"/>
        <w:rPr>
          <w:sz w:val="26"/>
        </w:rPr>
      </w:pPr>
    </w:p>
    <w:p w:rsidR="002978D0" w:rsidRDefault="002978D0" w:rsidP="00903847">
      <w:pPr>
        <w:pStyle w:val="a3"/>
        <w:ind w:left="6930"/>
        <w:jc w:val="both"/>
        <w:sectPr w:rsidR="002978D0">
          <w:pgSz w:w="11910" w:h="16840"/>
          <w:pgMar w:top="900" w:right="740" w:bottom="280" w:left="1480" w:header="720" w:footer="720" w:gutter="0"/>
          <w:cols w:space="720"/>
        </w:sectPr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10</w:t>
      </w:r>
    </w:p>
    <w:p w:rsidR="00B36E5E" w:rsidRDefault="00B36E5E" w:rsidP="00903847">
      <w:pPr>
        <w:pStyle w:val="a3"/>
        <w:spacing w:before="74" w:line="360" w:lineRule="auto"/>
        <w:ind w:left="0" w:right="107"/>
        <w:jc w:val="both"/>
        <w:rPr>
          <w:b/>
        </w:rPr>
      </w:pPr>
      <w:r>
        <w:rPr>
          <w:b/>
        </w:rPr>
        <w:lastRenderedPageBreak/>
        <w:t>Задание 7.</w:t>
      </w:r>
    </w:p>
    <w:p w:rsidR="00B36E5E" w:rsidRDefault="00B36E5E" w:rsidP="00B36E5E">
      <w:pPr>
        <w:pStyle w:val="a3"/>
        <w:spacing w:before="74" w:line="360" w:lineRule="auto"/>
        <w:ind w:right="107" w:firstLine="708"/>
        <w:jc w:val="both"/>
        <w:rPr>
          <w:b/>
        </w:rPr>
      </w:pPr>
      <w:r>
        <w:rPr>
          <w:b/>
        </w:rPr>
        <w:t>Определите виды костров (названия костровых конструкций, изображенных на рисунках.  Впишите их  в графы таблицы.</w:t>
      </w:r>
    </w:p>
    <w:p w:rsidR="00B36E5E" w:rsidRDefault="00B36E5E" w:rsidP="00B36E5E">
      <w:pPr>
        <w:pStyle w:val="a3"/>
        <w:spacing w:before="1" w:after="1"/>
        <w:ind w:left="0"/>
      </w:pP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3903"/>
        <w:gridCol w:w="3903"/>
      </w:tblGrid>
      <w:tr w:rsidR="00B36E5E" w:rsidTr="00EC3090">
        <w:trPr>
          <w:trHeight w:val="397"/>
        </w:trPr>
        <w:tc>
          <w:tcPr>
            <w:tcW w:w="1135" w:type="dxa"/>
          </w:tcPr>
          <w:p w:rsidR="00B36E5E" w:rsidRDefault="00B36E5E" w:rsidP="00EC3090">
            <w:pPr>
              <w:pStyle w:val="TableParagraph"/>
              <w:spacing w:before="6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№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п/п</w:t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spacing w:before="6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Рисунок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костра</w:t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spacing w:before="61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Ответы</w:t>
            </w:r>
          </w:p>
        </w:tc>
      </w:tr>
      <w:tr w:rsidR="00B36E5E" w:rsidTr="00EC3090">
        <w:trPr>
          <w:trHeight w:val="1228"/>
        </w:trPr>
        <w:tc>
          <w:tcPr>
            <w:tcW w:w="1135" w:type="dxa"/>
          </w:tcPr>
          <w:p w:rsidR="00B36E5E" w:rsidRDefault="00B36E5E" w:rsidP="00EC3090">
            <w:pPr>
              <w:pStyle w:val="TableParagraph"/>
              <w:spacing w:line="275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ind w:left="14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87666" cy="694944"/>
                  <wp:effectExtent l="0" t="0" r="0" b="0"/>
                  <wp:docPr id="1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666" cy="694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ind w:left="1405"/>
              <w:rPr>
                <w:noProof/>
                <w:sz w:val="20"/>
                <w:lang w:eastAsia="ru-RU"/>
              </w:rPr>
            </w:pPr>
          </w:p>
        </w:tc>
      </w:tr>
      <w:tr w:rsidR="00B36E5E" w:rsidTr="00EC3090">
        <w:trPr>
          <w:trHeight w:val="978"/>
        </w:trPr>
        <w:tc>
          <w:tcPr>
            <w:tcW w:w="1135" w:type="dxa"/>
          </w:tcPr>
          <w:p w:rsidR="00B36E5E" w:rsidRDefault="00B36E5E" w:rsidP="00EC3090">
            <w:pPr>
              <w:pStyle w:val="TableParagraph"/>
              <w:spacing w:line="275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ind w:left="57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33549" cy="606742"/>
                  <wp:effectExtent l="0" t="0" r="0" b="0"/>
                  <wp:docPr id="18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49" cy="606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ind w:left="578"/>
              <w:rPr>
                <w:noProof/>
                <w:sz w:val="20"/>
                <w:lang w:eastAsia="ru-RU"/>
              </w:rPr>
            </w:pPr>
          </w:p>
        </w:tc>
      </w:tr>
      <w:tr w:rsidR="00B36E5E" w:rsidTr="00EC3090">
        <w:trPr>
          <w:trHeight w:val="1065"/>
        </w:trPr>
        <w:tc>
          <w:tcPr>
            <w:tcW w:w="1135" w:type="dxa"/>
          </w:tcPr>
          <w:p w:rsidR="00B36E5E" w:rsidRDefault="00B36E5E" w:rsidP="00EC3090">
            <w:pPr>
              <w:pStyle w:val="TableParagraph"/>
              <w:spacing w:line="275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rPr>
                <w:b/>
                <w:sz w:val="3"/>
              </w:rPr>
            </w:pPr>
          </w:p>
          <w:p w:rsidR="00B36E5E" w:rsidRDefault="00B36E5E" w:rsidP="00EC3090">
            <w:pPr>
              <w:pStyle w:val="TableParagraph"/>
              <w:ind w:left="133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77069" cy="635222"/>
                  <wp:effectExtent l="0" t="0" r="0" b="0"/>
                  <wp:docPr id="20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069" cy="635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rPr>
                <w:b/>
                <w:sz w:val="3"/>
              </w:rPr>
            </w:pPr>
          </w:p>
        </w:tc>
      </w:tr>
      <w:tr w:rsidR="00B36E5E" w:rsidTr="00EC3090">
        <w:trPr>
          <w:trHeight w:val="1322"/>
        </w:trPr>
        <w:tc>
          <w:tcPr>
            <w:tcW w:w="1135" w:type="dxa"/>
          </w:tcPr>
          <w:p w:rsidR="00B36E5E" w:rsidRDefault="00B36E5E" w:rsidP="00EC3090">
            <w:pPr>
              <w:pStyle w:val="TableParagraph"/>
              <w:spacing w:line="275" w:lineRule="exact"/>
              <w:ind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ind w:left="14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55730" cy="704088"/>
                  <wp:effectExtent l="0" t="0" r="0" b="0"/>
                  <wp:docPr id="22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730" cy="704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B36E5E" w:rsidRDefault="00B36E5E" w:rsidP="00EC3090">
            <w:pPr>
              <w:pStyle w:val="TableParagraph"/>
              <w:ind w:left="1440"/>
              <w:rPr>
                <w:noProof/>
                <w:sz w:val="20"/>
                <w:lang w:eastAsia="ru-RU"/>
              </w:rPr>
            </w:pPr>
          </w:p>
        </w:tc>
      </w:tr>
    </w:tbl>
    <w:p w:rsidR="00B36E5E" w:rsidRPr="00254602" w:rsidRDefault="00903847" w:rsidP="00903847">
      <w:pPr>
        <w:pStyle w:val="a3"/>
        <w:spacing w:before="74" w:line="276" w:lineRule="auto"/>
        <w:ind w:left="0" w:right="107"/>
        <w:jc w:val="right"/>
        <w:rPr>
          <w:b/>
        </w:rPr>
      </w:pPr>
      <w:r w:rsidRPr="00903847">
        <w:t>Максимальный балл</w:t>
      </w:r>
      <w:r>
        <w:rPr>
          <w:b/>
        </w:rPr>
        <w:t xml:space="preserve"> - 4</w:t>
      </w:r>
    </w:p>
    <w:p w:rsidR="00B36E5E" w:rsidRDefault="00B36E5E" w:rsidP="00B36E5E">
      <w:pPr>
        <w:pStyle w:val="a3"/>
        <w:spacing w:before="74" w:line="360" w:lineRule="auto"/>
        <w:ind w:right="107" w:firstLine="285"/>
        <w:jc w:val="both"/>
      </w:pPr>
      <w:r>
        <w:rPr>
          <w:b/>
        </w:rPr>
        <w:t>Задание 8.</w:t>
      </w:r>
      <w:r>
        <w:rPr>
          <w:b/>
          <w:spacing w:val="60"/>
        </w:rPr>
        <w:t xml:space="preserve"> </w:t>
      </w:r>
      <w:r>
        <w:t>Мальчик С. и девочка Н. пошли гулять в жару. Через некоторое время</w:t>
      </w:r>
      <w:r>
        <w:rPr>
          <w:spacing w:val="1"/>
        </w:rPr>
        <w:t xml:space="preserve"> </w:t>
      </w:r>
      <w:r>
        <w:t>Н.</w:t>
      </w:r>
      <w:r>
        <w:rPr>
          <w:spacing w:val="22"/>
        </w:rPr>
        <w:t xml:space="preserve"> </w:t>
      </w:r>
      <w:r>
        <w:t>стало</w:t>
      </w:r>
      <w:r>
        <w:rPr>
          <w:spacing w:val="22"/>
        </w:rPr>
        <w:t xml:space="preserve"> </w:t>
      </w:r>
      <w:r>
        <w:t>нехорошо,</w:t>
      </w:r>
      <w:r>
        <w:rPr>
          <w:spacing w:val="22"/>
        </w:rPr>
        <w:t xml:space="preserve"> </w:t>
      </w:r>
      <w:r>
        <w:t>у</w:t>
      </w:r>
      <w:r>
        <w:rPr>
          <w:spacing w:val="23"/>
        </w:rPr>
        <w:t xml:space="preserve"> </w:t>
      </w:r>
      <w:r>
        <w:t>нее</w:t>
      </w:r>
      <w:r>
        <w:rPr>
          <w:spacing w:val="22"/>
        </w:rPr>
        <w:t xml:space="preserve"> </w:t>
      </w:r>
      <w:r>
        <w:t>поднялась</w:t>
      </w:r>
      <w:r>
        <w:rPr>
          <w:spacing w:val="21"/>
        </w:rPr>
        <w:t xml:space="preserve"> </w:t>
      </w:r>
      <w:r>
        <w:t>температура,</w:t>
      </w:r>
      <w:r>
        <w:rPr>
          <w:spacing w:val="23"/>
        </w:rPr>
        <w:t xml:space="preserve"> </w:t>
      </w:r>
      <w:r>
        <w:t>появилась</w:t>
      </w:r>
      <w:r>
        <w:rPr>
          <w:spacing w:val="21"/>
        </w:rPr>
        <w:t xml:space="preserve"> </w:t>
      </w:r>
      <w:r>
        <w:t>тошнота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головокружение.</w:t>
      </w:r>
      <w:r>
        <w:rPr>
          <w:spacing w:val="-58"/>
        </w:rPr>
        <w:t xml:space="preserve"> </w:t>
      </w:r>
      <w:r>
        <w:t>С. решил, что у Н. тепловой удар. Какие действия должен предпринять С. для 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помощи?</w:t>
      </w:r>
      <w:r>
        <w:rPr>
          <w:spacing w:val="-1"/>
        </w:rPr>
        <w:t xml:space="preserve"> </w:t>
      </w:r>
      <w:r>
        <w:t>Выберите правильные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запишите в</w:t>
      </w:r>
      <w:r>
        <w:rPr>
          <w:spacing w:val="-2"/>
        </w:rPr>
        <w:t xml:space="preserve"> </w:t>
      </w:r>
      <w:r>
        <w:t>таблицу.</w:t>
      </w:r>
    </w:p>
    <w:p w:rsidR="00B36E5E" w:rsidRDefault="00B36E5E" w:rsidP="00B36E5E">
      <w:pPr>
        <w:pStyle w:val="a5"/>
        <w:numPr>
          <w:ilvl w:val="0"/>
          <w:numId w:val="1"/>
        </w:numPr>
        <w:tabs>
          <w:tab w:val="left" w:pos="506"/>
        </w:tabs>
        <w:spacing w:before="161"/>
        <w:jc w:val="both"/>
        <w:rPr>
          <w:sz w:val="24"/>
        </w:rPr>
      </w:pPr>
      <w:r>
        <w:rPr>
          <w:sz w:val="24"/>
        </w:rPr>
        <w:t>Переместить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пострадавшего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прохладное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место;</w:t>
      </w:r>
    </w:p>
    <w:p w:rsidR="00B36E5E" w:rsidRDefault="00B36E5E" w:rsidP="00B36E5E">
      <w:pPr>
        <w:pStyle w:val="a5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Принять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пострадавшему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устойчивое</w:t>
      </w:r>
      <w:r>
        <w:rPr>
          <w:spacing w:val="-3"/>
          <w:sz w:val="24"/>
        </w:rPr>
        <w:t xml:space="preserve"> </w:t>
      </w:r>
      <w:r>
        <w:rPr>
          <w:sz w:val="24"/>
        </w:rPr>
        <w:t>боковое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положение;</w:t>
      </w:r>
    </w:p>
    <w:p w:rsidR="00B36E5E" w:rsidRDefault="00B36E5E" w:rsidP="00B36E5E">
      <w:pPr>
        <w:pStyle w:val="a5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пострадавшему</w:t>
      </w:r>
      <w:r>
        <w:rPr>
          <w:spacing w:val="-3"/>
          <w:sz w:val="24"/>
        </w:rPr>
        <w:t xml:space="preserve"> </w:t>
      </w:r>
      <w:r>
        <w:rPr>
          <w:sz w:val="24"/>
        </w:rPr>
        <w:t>выпить</w:t>
      </w:r>
      <w:r>
        <w:rPr>
          <w:spacing w:val="-4"/>
          <w:sz w:val="24"/>
        </w:rPr>
        <w:t xml:space="preserve"> </w:t>
      </w:r>
      <w:r>
        <w:rPr>
          <w:sz w:val="24"/>
        </w:rPr>
        <w:t>горячей</w:t>
      </w:r>
      <w:r>
        <w:rPr>
          <w:spacing w:val="-4"/>
          <w:sz w:val="24"/>
        </w:rPr>
        <w:t xml:space="preserve"> </w:t>
      </w:r>
      <w:r>
        <w:rPr>
          <w:sz w:val="24"/>
        </w:rPr>
        <w:t>воды;</w:t>
      </w:r>
    </w:p>
    <w:p w:rsidR="00B36E5E" w:rsidRDefault="00B36E5E" w:rsidP="00B36E5E">
      <w:pPr>
        <w:pStyle w:val="a5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пострадавшему</w:t>
      </w:r>
      <w:r>
        <w:rPr>
          <w:spacing w:val="-4"/>
          <w:sz w:val="24"/>
        </w:rPr>
        <w:t xml:space="preserve"> </w:t>
      </w:r>
      <w:r>
        <w:rPr>
          <w:sz w:val="24"/>
        </w:rPr>
        <w:t>выпить</w:t>
      </w:r>
      <w:r>
        <w:rPr>
          <w:spacing w:val="-4"/>
          <w:sz w:val="24"/>
        </w:rPr>
        <w:t xml:space="preserve"> </w:t>
      </w:r>
      <w:r>
        <w:rPr>
          <w:sz w:val="24"/>
        </w:rPr>
        <w:t>холодной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воды;</w:t>
      </w:r>
    </w:p>
    <w:p w:rsidR="00B36E5E" w:rsidRDefault="00B36E5E" w:rsidP="00B36E5E">
      <w:pPr>
        <w:pStyle w:val="a5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Расстегнуть</w:t>
      </w:r>
      <w:r>
        <w:rPr>
          <w:spacing w:val="-6"/>
          <w:sz w:val="24"/>
        </w:rPr>
        <w:t xml:space="preserve"> </w:t>
      </w:r>
      <w:r>
        <w:rPr>
          <w:sz w:val="24"/>
        </w:rPr>
        <w:t>(снять)</w:t>
      </w:r>
      <w:r>
        <w:rPr>
          <w:spacing w:val="-4"/>
          <w:sz w:val="24"/>
        </w:rPr>
        <w:t xml:space="preserve"> </w:t>
      </w:r>
      <w:r>
        <w:rPr>
          <w:sz w:val="24"/>
        </w:rPr>
        <w:t>одежду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пострадавшего;</w:t>
      </w:r>
    </w:p>
    <w:p w:rsidR="00B36E5E" w:rsidRDefault="00B36E5E" w:rsidP="00B36E5E">
      <w:pPr>
        <w:pStyle w:val="a5"/>
        <w:numPr>
          <w:ilvl w:val="0"/>
          <w:numId w:val="1"/>
        </w:num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Накрыть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пострадавшего</w:t>
      </w:r>
      <w:r>
        <w:rPr>
          <w:spacing w:val="-3"/>
          <w:sz w:val="24"/>
        </w:rPr>
        <w:t xml:space="preserve"> </w:t>
      </w:r>
      <w:r>
        <w:rPr>
          <w:sz w:val="24"/>
        </w:rPr>
        <w:t>одеялом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теплым</w:t>
      </w:r>
      <w:r>
        <w:rPr>
          <w:spacing w:val="-2"/>
          <w:sz w:val="24"/>
        </w:rPr>
        <w:t xml:space="preserve"> </w:t>
      </w:r>
      <w:r>
        <w:rPr>
          <w:sz w:val="24"/>
        </w:rPr>
        <w:t>пледом.</w:t>
      </w:r>
    </w:p>
    <w:p w:rsidR="00B36E5E" w:rsidRPr="00B36E5E" w:rsidRDefault="00B36E5E" w:rsidP="00B36E5E">
      <w:pPr>
        <w:tabs>
          <w:tab w:val="left" w:pos="506"/>
        </w:tabs>
        <w:spacing w:before="138"/>
        <w:jc w:val="both"/>
        <w:rPr>
          <w:sz w:val="24"/>
        </w:rPr>
      </w:pPr>
      <w:r>
        <w:rPr>
          <w:sz w:val="24"/>
        </w:rPr>
        <w:t>Ответ:</w:t>
      </w:r>
    </w:p>
    <w:tbl>
      <w:tblPr>
        <w:tblStyle w:val="a6"/>
        <w:tblW w:w="0" w:type="auto"/>
        <w:tblLook w:val="04A0"/>
      </w:tblPr>
      <w:tblGrid>
        <w:gridCol w:w="3302"/>
        <w:gridCol w:w="3302"/>
        <w:gridCol w:w="3302"/>
      </w:tblGrid>
      <w:tr w:rsidR="00B36E5E" w:rsidTr="00B36E5E">
        <w:tc>
          <w:tcPr>
            <w:tcW w:w="3302" w:type="dxa"/>
          </w:tcPr>
          <w:p w:rsidR="00B36E5E" w:rsidRDefault="00B36E5E" w:rsidP="00B36E5E">
            <w:pPr>
              <w:pStyle w:val="a3"/>
              <w:spacing w:before="10"/>
              <w:ind w:left="0"/>
              <w:rPr>
                <w:sz w:val="25"/>
              </w:rPr>
            </w:pPr>
          </w:p>
        </w:tc>
        <w:tc>
          <w:tcPr>
            <w:tcW w:w="3302" w:type="dxa"/>
          </w:tcPr>
          <w:p w:rsidR="00B36E5E" w:rsidRDefault="00B36E5E" w:rsidP="00B36E5E">
            <w:pPr>
              <w:pStyle w:val="a3"/>
              <w:spacing w:before="10"/>
              <w:ind w:left="0"/>
              <w:rPr>
                <w:sz w:val="25"/>
              </w:rPr>
            </w:pPr>
          </w:p>
        </w:tc>
        <w:tc>
          <w:tcPr>
            <w:tcW w:w="3302" w:type="dxa"/>
          </w:tcPr>
          <w:p w:rsidR="00B36E5E" w:rsidRDefault="00B36E5E" w:rsidP="00B36E5E">
            <w:pPr>
              <w:pStyle w:val="a3"/>
              <w:spacing w:before="10"/>
              <w:ind w:left="0"/>
              <w:rPr>
                <w:sz w:val="25"/>
              </w:rPr>
            </w:pPr>
          </w:p>
        </w:tc>
      </w:tr>
    </w:tbl>
    <w:p w:rsidR="00B36E5E" w:rsidRDefault="00B36E5E" w:rsidP="00B36E5E">
      <w:pPr>
        <w:pStyle w:val="a3"/>
        <w:spacing w:before="10"/>
        <w:ind w:left="0"/>
        <w:rPr>
          <w:sz w:val="25"/>
        </w:rPr>
      </w:pPr>
    </w:p>
    <w:p w:rsidR="00B36E5E" w:rsidRDefault="00B36E5E" w:rsidP="00B36E5E">
      <w:pPr>
        <w:pStyle w:val="a3"/>
        <w:ind w:left="0" w:right="107"/>
        <w:jc w:val="righ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E139BD">
        <w:rPr>
          <w:b/>
        </w:rPr>
        <w:t>3</w:t>
      </w:r>
      <w:r>
        <w:t>.</w:t>
      </w:r>
    </w:p>
    <w:p w:rsidR="00D807E1" w:rsidRDefault="00B36E5E" w:rsidP="00D807E1">
      <w:pPr>
        <w:pStyle w:val="a3"/>
        <w:spacing w:before="74" w:line="360" w:lineRule="auto"/>
        <w:ind w:right="108" w:firstLine="709"/>
        <w:contextualSpacing/>
        <w:jc w:val="center"/>
        <w:rPr>
          <w:b/>
        </w:rPr>
      </w:pPr>
      <w:r>
        <w:rPr>
          <w:b/>
        </w:rPr>
        <w:t>Модуль 2</w:t>
      </w:r>
    </w:p>
    <w:p w:rsidR="00B36E5E" w:rsidRPr="00254602" w:rsidRDefault="00B36E5E" w:rsidP="00D807E1">
      <w:pPr>
        <w:pStyle w:val="a3"/>
        <w:spacing w:before="74" w:line="360" w:lineRule="auto"/>
        <w:ind w:right="108" w:firstLine="709"/>
        <w:contextualSpacing/>
        <w:jc w:val="center"/>
        <w:rPr>
          <w:b/>
        </w:rPr>
      </w:pPr>
      <w:r>
        <w:rPr>
          <w:b/>
        </w:rPr>
        <w:t xml:space="preserve">Задание 1.  </w:t>
      </w:r>
      <w:r w:rsidRPr="005F5710">
        <w:rPr>
          <w:b/>
        </w:rPr>
        <w:t>По какой шкале измеряется интенсивность землетрясения:</w:t>
      </w:r>
    </w:p>
    <w:p w:rsidR="00B36E5E" w:rsidRPr="00674714" w:rsidRDefault="00B36E5E" w:rsidP="00B36E5E">
      <w:pPr>
        <w:pStyle w:val="a3"/>
        <w:spacing w:before="74" w:line="276" w:lineRule="auto"/>
        <w:ind w:right="107" w:firstLine="708"/>
        <w:jc w:val="both"/>
      </w:pPr>
      <w:r w:rsidRPr="00674714">
        <w:t xml:space="preserve">А) по шкале </w:t>
      </w:r>
      <w:r>
        <w:t>Ф.</w:t>
      </w:r>
      <w:r w:rsidRPr="00674714">
        <w:t xml:space="preserve"> Бофорта</w:t>
      </w:r>
    </w:p>
    <w:p w:rsidR="00B36E5E" w:rsidRPr="00674714" w:rsidRDefault="00B36E5E" w:rsidP="00B36E5E">
      <w:pPr>
        <w:pStyle w:val="a3"/>
        <w:spacing w:before="74" w:line="276" w:lineRule="auto"/>
        <w:ind w:right="107" w:firstLine="708"/>
        <w:jc w:val="both"/>
      </w:pPr>
      <w:r w:rsidRPr="00674714">
        <w:t xml:space="preserve">Б) по шкале </w:t>
      </w:r>
      <w:r>
        <w:t>А.</w:t>
      </w:r>
      <w:r w:rsidRPr="00674714">
        <w:t>Цельсия</w:t>
      </w:r>
    </w:p>
    <w:p w:rsidR="00B36E5E" w:rsidRDefault="00B36E5E" w:rsidP="00B36E5E">
      <w:pPr>
        <w:pStyle w:val="a3"/>
        <w:spacing w:before="74" w:line="276" w:lineRule="auto"/>
        <w:ind w:right="107" w:firstLine="708"/>
        <w:jc w:val="both"/>
      </w:pPr>
      <w:r w:rsidRPr="00674714">
        <w:t xml:space="preserve">В) по шкале </w:t>
      </w:r>
      <w:r>
        <w:t xml:space="preserve">Д. </w:t>
      </w:r>
      <w:r w:rsidRPr="00674714">
        <w:t>Меркал</w:t>
      </w:r>
      <w:r>
        <w:t>л</w:t>
      </w:r>
      <w:r w:rsidRPr="00674714">
        <w:t>и</w:t>
      </w:r>
      <w:r>
        <w:t>.</w:t>
      </w:r>
    </w:p>
    <w:p w:rsidR="00B36E5E" w:rsidRPr="00674714" w:rsidRDefault="00B36E5E" w:rsidP="00B36E5E">
      <w:pPr>
        <w:pStyle w:val="a3"/>
        <w:spacing w:before="74" w:line="276" w:lineRule="auto"/>
        <w:ind w:right="107" w:firstLine="708"/>
        <w:jc w:val="both"/>
      </w:pPr>
      <w:r>
        <w:t>Выберите правильный ответ.</w:t>
      </w:r>
    </w:p>
    <w:p w:rsidR="00B36E5E" w:rsidRPr="005F5710" w:rsidRDefault="00B36E5E" w:rsidP="0039796E">
      <w:pPr>
        <w:pStyle w:val="a3"/>
        <w:spacing w:before="74" w:line="276" w:lineRule="auto"/>
        <w:ind w:left="0" w:right="107"/>
        <w:jc w:val="right"/>
      </w:pPr>
      <w:r w:rsidRPr="005F5710">
        <w:t xml:space="preserve">Максимальный балл –  </w:t>
      </w:r>
      <w:r w:rsidRPr="005F5710">
        <w:rPr>
          <w:b/>
        </w:rPr>
        <w:t>1</w:t>
      </w:r>
    </w:p>
    <w:p w:rsidR="00B36E5E" w:rsidRDefault="00B36E5E" w:rsidP="00B36E5E">
      <w:pPr>
        <w:pStyle w:val="a3"/>
        <w:spacing w:before="74" w:line="276" w:lineRule="auto"/>
        <w:ind w:right="107" w:firstLine="708"/>
        <w:jc w:val="both"/>
        <w:rPr>
          <w:b/>
        </w:rPr>
      </w:pPr>
    </w:p>
    <w:p w:rsidR="00B36E5E" w:rsidRDefault="00B36E5E" w:rsidP="00B36E5E">
      <w:pPr>
        <w:pStyle w:val="a3"/>
        <w:spacing w:before="74" w:line="276" w:lineRule="auto"/>
        <w:ind w:right="107" w:firstLine="708"/>
        <w:jc w:val="both"/>
        <w:rPr>
          <w:b/>
        </w:rPr>
      </w:pPr>
      <w:r w:rsidRPr="00254602">
        <w:rPr>
          <w:b/>
        </w:rPr>
        <w:t xml:space="preserve">Задание </w:t>
      </w:r>
      <w:r>
        <w:rPr>
          <w:b/>
        </w:rPr>
        <w:t>2</w:t>
      </w:r>
      <w:r w:rsidRPr="00254602">
        <w:rPr>
          <w:b/>
        </w:rPr>
        <w:t xml:space="preserve">. </w:t>
      </w:r>
      <w:r>
        <w:rPr>
          <w:b/>
        </w:rPr>
        <w:t>К заболеваниям «грязных рук» относятся:</w:t>
      </w:r>
    </w:p>
    <w:p w:rsidR="00B36E5E" w:rsidRDefault="00B36E5E" w:rsidP="00B36E5E">
      <w:pPr>
        <w:pStyle w:val="a3"/>
        <w:spacing w:before="74" w:line="276" w:lineRule="auto"/>
        <w:ind w:right="107" w:firstLine="708"/>
        <w:jc w:val="both"/>
      </w:pPr>
      <w:r w:rsidRPr="005F5710">
        <w:t>А) брюшной тиф</w:t>
      </w:r>
      <w:r>
        <w:t>;</w:t>
      </w:r>
    </w:p>
    <w:p w:rsidR="00B36E5E" w:rsidRDefault="00B36E5E" w:rsidP="00B36E5E">
      <w:pPr>
        <w:pStyle w:val="a3"/>
        <w:spacing w:before="74" w:line="276" w:lineRule="auto"/>
        <w:ind w:right="107" w:firstLine="708"/>
        <w:jc w:val="both"/>
      </w:pPr>
      <w:r>
        <w:t>Б) грипп;</w:t>
      </w:r>
    </w:p>
    <w:p w:rsidR="00B36E5E" w:rsidRDefault="00B36E5E" w:rsidP="00B36E5E">
      <w:pPr>
        <w:pStyle w:val="a3"/>
        <w:spacing w:before="74" w:line="276" w:lineRule="auto"/>
        <w:ind w:right="107" w:firstLine="708"/>
        <w:jc w:val="both"/>
      </w:pPr>
      <w:r>
        <w:t>В) дизентерия;</w:t>
      </w:r>
    </w:p>
    <w:p w:rsidR="00B36E5E" w:rsidRDefault="00B36E5E" w:rsidP="00B36E5E">
      <w:pPr>
        <w:pStyle w:val="a3"/>
        <w:spacing w:before="74" w:line="276" w:lineRule="auto"/>
        <w:ind w:right="107" w:firstLine="708"/>
        <w:jc w:val="both"/>
      </w:pPr>
      <w:r>
        <w:t>Г) натуральная оспа;</w:t>
      </w:r>
    </w:p>
    <w:p w:rsidR="00B36E5E" w:rsidRDefault="00B36E5E" w:rsidP="00B36E5E">
      <w:pPr>
        <w:pStyle w:val="a3"/>
        <w:spacing w:before="74" w:line="276" w:lineRule="auto"/>
        <w:ind w:right="107" w:firstLine="708"/>
        <w:jc w:val="both"/>
      </w:pPr>
      <w:r>
        <w:t>Д) сальмонеллёз;</w:t>
      </w:r>
    </w:p>
    <w:p w:rsidR="00B36E5E" w:rsidRPr="005F5710" w:rsidRDefault="00B36E5E" w:rsidP="00B36E5E">
      <w:pPr>
        <w:pStyle w:val="a3"/>
        <w:spacing w:before="74" w:line="276" w:lineRule="auto"/>
        <w:ind w:right="107" w:firstLine="708"/>
        <w:jc w:val="both"/>
      </w:pPr>
      <w:r>
        <w:t xml:space="preserve">Е) скарлатина. </w:t>
      </w:r>
    </w:p>
    <w:p w:rsidR="00B36E5E" w:rsidRDefault="00B36E5E" w:rsidP="00B36E5E">
      <w:pPr>
        <w:pStyle w:val="a3"/>
        <w:spacing w:before="74" w:line="276" w:lineRule="auto"/>
        <w:ind w:right="107" w:firstLine="708"/>
        <w:jc w:val="right"/>
        <w:rPr>
          <w:b/>
        </w:rPr>
      </w:pPr>
      <w:r w:rsidRPr="005F5710">
        <w:t xml:space="preserve">Максимальный балл –  </w:t>
      </w:r>
      <w:r w:rsidRPr="005F5710">
        <w:rPr>
          <w:b/>
        </w:rPr>
        <w:t>1</w:t>
      </w:r>
    </w:p>
    <w:p w:rsidR="0000714E" w:rsidRDefault="0000714E" w:rsidP="00B36E5E">
      <w:pPr>
        <w:pStyle w:val="a3"/>
        <w:spacing w:before="74" w:line="276" w:lineRule="auto"/>
        <w:ind w:right="107" w:firstLine="708"/>
        <w:jc w:val="right"/>
        <w:rPr>
          <w:b/>
        </w:rPr>
      </w:pPr>
    </w:p>
    <w:p w:rsidR="0000714E" w:rsidRDefault="0000714E" w:rsidP="0000714E">
      <w:pPr>
        <w:pStyle w:val="a3"/>
        <w:spacing w:before="90"/>
        <w:ind w:left="222" w:right="122" w:firstLine="498"/>
        <w:jc w:val="both"/>
        <w:rPr>
          <w:spacing w:val="1"/>
        </w:rPr>
      </w:pPr>
      <w:r w:rsidRPr="00CC6707">
        <w:rPr>
          <w:b/>
        </w:rPr>
        <w:t xml:space="preserve">Задание </w:t>
      </w:r>
      <w:r>
        <w:rPr>
          <w:b/>
        </w:rPr>
        <w:t>3</w:t>
      </w:r>
      <w:r w:rsidRPr="00CC6707">
        <w:rPr>
          <w:b/>
        </w:rPr>
        <w:t>.</w:t>
      </w:r>
      <w:r>
        <w:t xml:space="preserve"> В</w:t>
      </w:r>
      <w:r>
        <w:rPr>
          <w:spacing w:val="1"/>
        </w:rPr>
        <w:t xml:space="preserve"> </w:t>
      </w:r>
      <w:r>
        <w:t xml:space="preserve">случае, 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квартире</w:t>
      </w:r>
      <w:r>
        <w:rPr>
          <w:spacing w:val="1"/>
        </w:rPr>
        <w:t xml:space="preserve"> </w:t>
      </w:r>
      <w:r>
        <w:t>произошло</w:t>
      </w:r>
      <w:r>
        <w:rPr>
          <w:spacing w:val="1"/>
        </w:rPr>
        <w:t xml:space="preserve"> </w:t>
      </w:r>
      <w:r>
        <w:t>возгорание,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знать,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действовать.</w:t>
      </w:r>
      <w:r>
        <w:rPr>
          <w:spacing w:val="1"/>
        </w:rPr>
        <w:t xml:space="preserve"> Вам необходимо разрешить следующую ситуацию: загорелся электроприбор под напряжением (утюг, чайник,  телевизор и т.д.).</w:t>
      </w:r>
    </w:p>
    <w:p w:rsidR="0000714E" w:rsidRDefault="0000714E" w:rsidP="0000714E">
      <w:pPr>
        <w:pStyle w:val="a3"/>
        <w:spacing w:before="90"/>
        <w:ind w:right="122"/>
        <w:jc w:val="both"/>
      </w:pPr>
      <w:r>
        <w:t>Укажите</w:t>
      </w:r>
      <w:r>
        <w:rPr>
          <w:spacing w:val="1"/>
        </w:rPr>
        <w:t xml:space="preserve"> </w:t>
      </w:r>
      <w:r>
        <w:t>ваши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предложенной </w:t>
      </w:r>
      <w:r>
        <w:rPr>
          <w:spacing w:val="1"/>
        </w:rPr>
        <w:t xml:space="preserve"> </w:t>
      </w:r>
      <w:r>
        <w:t>ситуации. Выберите правильный ответ.</w:t>
      </w:r>
    </w:p>
    <w:p w:rsidR="0000714E" w:rsidRDefault="0000714E" w:rsidP="0000714E">
      <w:pPr>
        <w:pStyle w:val="a3"/>
        <w:spacing w:before="90"/>
        <w:ind w:right="122" w:firstLine="499"/>
        <w:jc w:val="both"/>
      </w:pPr>
      <w:r>
        <w:t>А) накрыть прибор плотными тканями;</w:t>
      </w:r>
    </w:p>
    <w:p w:rsidR="0000714E" w:rsidRPr="0000714E" w:rsidRDefault="0000714E" w:rsidP="0000714E">
      <w:pPr>
        <w:pStyle w:val="a3"/>
        <w:spacing w:before="90"/>
        <w:ind w:right="122" w:firstLine="499"/>
        <w:jc w:val="both"/>
      </w:pPr>
      <w:r>
        <w:t xml:space="preserve">Б) </w:t>
      </w:r>
      <w:r w:rsidRPr="0000714E">
        <w:t xml:space="preserve">обесточить; </w:t>
      </w:r>
    </w:p>
    <w:p w:rsidR="0000714E" w:rsidRDefault="0000714E" w:rsidP="0000714E">
      <w:pPr>
        <w:pStyle w:val="a3"/>
        <w:spacing w:before="90"/>
        <w:ind w:right="122" w:firstLine="499"/>
        <w:jc w:val="both"/>
      </w:pPr>
      <w:r>
        <w:t>В) залить водой;</w:t>
      </w:r>
    </w:p>
    <w:p w:rsidR="0000714E" w:rsidRDefault="0000714E" w:rsidP="0000714E">
      <w:pPr>
        <w:pStyle w:val="a3"/>
        <w:spacing w:before="90"/>
        <w:ind w:right="122" w:firstLine="499"/>
        <w:jc w:val="both"/>
      </w:pPr>
      <w:r>
        <w:t>Г) вынести из квартиры загоревшийся предмет и продолжить тушит на улице.</w:t>
      </w:r>
    </w:p>
    <w:p w:rsidR="0000714E" w:rsidRPr="005F5710" w:rsidRDefault="0000714E" w:rsidP="0000714E">
      <w:pPr>
        <w:pStyle w:val="a3"/>
        <w:spacing w:before="74" w:line="276" w:lineRule="auto"/>
        <w:ind w:right="107" w:firstLine="708"/>
        <w:jc w:val="right"/>
      </w:pPr>
      <w:r w:rsidRPr="005F5710">
        <w:t xml:space="preserve">Максимальный балл –  </w:t>
      </w:r>
      <w:r w:rsidRPr="005F5710">
        <w:rPr>
          <w:b/>
        </w:rPr>
        <w:t>1</w:t>
      </w:r>
    </w:p>
    <w:p w:rsidR="0000714E" w:rsidRDefault="0000714E" w:rsidP="00B36E5E">
      <w:pPr>
        <w:pStyle w:val="a3"/>
        <w:spacing w:before="74" w:line="276" w:lineRule="auto"/>
        <w:ind w:right="107" w:firstLine="708"/>
        <w:jc w:val="right"/>
        <w:rPr>
          <w:b/>
        </w:rPr>
      </w:pPr>
    </w:p>
    <w:p w:rsidR="00E76E01" w:rsidRDefault="00E76E01" w:rsidP="00B36E5E">
      <w:pPr>
        <w:pStyle w:val="a3"/>
        <w:spacing w:before="74" w:line="276" w:lineRule="auto"/>
        <w:ind w:right="107" w:firstLine="708"/>
        <w:jc w:val="right"/>
        <w:rPr>
          <w:b/>
        </w:rPr>
      </w:pPr>
    </w:p>
    <w:p w:rsidR="00E76E01" w:rsidRPr="005F5710" w:rsidRDefault="00E76E01" w:rsidP="00B36E5E">
      <w:pPr>
        <w:pStyle w:val="a3"/>
        <w:spacing w:before="74" w:line="276" w:lineRule="auto"/>
        <w:ind w:right="107" w:firstLine="708"/>
        <w:jc w:val="right"/>
      </w:pPr>
    </w:p>
    <w:p w:rsidR="00B36E5E" w:rsidRDefault="00B36E5E" w:rsidP="00B36E5E">
      <w:pPr>
        <w:pStyle w:val="a3"/>
        <w:spacing w:before="74" w:line="276" w:lineRule="auto"/>
        <w:ind w:right="107" w:firstLine="708"/>
        <w:jc w:val="right"/>
        <w:rPr>
          <w:b/>
        </w:rPr>
      </w:pPr>
    </w:p>
    <w:p w:rsidR="00B36E5E" w:rsidRDefault="00B36E5E" w:rsidP="00B36E5E">
      <w:pPr>
        <w:pStyle w:val="a3"/>
        <w:spacing w:before="74" w:line="276" w:lineRule="auto"/>
        <w:ind w:right="107" w:firstLine="708"/>
        <w:jc w:val="both"/>
        <w:rPr>
          <w:b/>
        </w:rPr>
      </w:pPr>
    </w:p>
    <w:p w:rsidR="00FF1A50" w:rsidRDefault="00FF1A50" w:rsidP="00927C8D">
      <w:pPr>
        <w:pStyle w:val="Heading1"/>
        <w:spacing w:before="74"/>
        <w:ind w:left="781" w:right="670"/>
      </w:pPr>
    </w:p>
    <w:sectPr w:rsidR="00FF1A50" w:rsidSect="00FF1A50">
      <w:pgSz w:w="11910" w:h="16840"/>
      <w:pgMar w:top="900" w:right="74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F7D2F"/>
    <w:multiLevelType w:val="hybridMultilevel"/>
    <w:tmpl w:val="B5062DD4"/>
    <w:lvl w:ilvl="0" w:tplc="AC360C6A">
      <w:start w:val="1"/>
      <w:numFmt w:val="decimal"/>
      <w:lvlText w:val="%1)"/>
      <w:lvlJc w:val="left"/>
      <w:pPr>
        <w:ind w:left="506" w:hanging="28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0F392">
      <w:start w:val="1"/>
      <w:numFmt w:val="decimal"/>
      <w:lvlText w:val="%2."/>
      <w:lvlJc w:val="left"/>
      <w:pPr>
        <w:ind w:left="221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E04169E">
      <w:numFmt w:val="bullet"/>
      <w:lvlText w:val="•"/>
      <w:lvlJc w:val="left"/>
      <w:pPr>
        <w:ind w:left="1520" w:hanging="284"/>
      </w:pPr>
      <w:rPr>
        <w:rFonts w:hint="default"/>
        <w:lang w:val="ru-RU" w:eastAsia="en-US" w:bidi="ar-SA"/>
      </w:rPr>
    </w:lvl>
    <w:lvl w:ilvl="3" w:tplc="F030F1EA">
      <w:numFmt w:val="bullet"/>
      <w:lvlText w:val="•"/>
      <w:lvlJc w:val="left"/>
      <w:pPr>
        <w:ind w:left="2541" w:hanging="284"/>
      </w:pPr>
      <w:rPr>
        <w:rFonts w:hint="default"/>
        <w:lang w:val="ru-RU" w:eastAsia="en-US" w:bidi="ar-SA"/>
      </w:rPr>
    </w:lvl>
    <w:lvl w:ilvl="4" w:tplc="60C6DF90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5" w:tplc="25E06750">
      <w:numFmt w:val="bullet"/>
      <w:lvlText w:val="•"/>
      <w:lvlJc w:val="left"/>
      <w:pPr>
        <w:ind w:left="4582" w:hanging="284"/>
      </w:pPr>
      <w:rPr>
        <w:rFonts w:hint="default"/>
        <w:lang w:val="ru-RU" w:eastAsia="en-US" w:bidi="ar-SA"/>
      </w:rPr>
    </w:lvl>
    <w:lvl w:ilvl="6" w:tplc="EA0C7C6E">
      <w:numFmt w:val="bullet"/>
      <w:lvlText w:val="•"/>
      <w:lvlJc w:val="left"/>
      <w:pPr>
        <w:ind w:left="5603" w:hanging="284"/>
      </w:pPr>
      <w:rPr>
        <w:rFonts w:hint="default"/>
        <w:lang w:val="ru-RU" w:eastAsia="en-US" w:bidi="ar-SA"/>
      </w:rPr>
    </w:lvl>
    <w:lvl w:ilvl="7" w:tplc="06AE91D0">
      <w:numFmt w:val="bullet"/>
      <w:lvlText w:val="•"/>
      <w:lvlJc w:val="left"/>
      <w:pPr>
        <w:ind w:left="6624" w:hanging="284"/>
      </w:pPr>
      <w:rPr>
        <w:rFonts w:hint="default"/>
        <w:lang w:val="ru-RU" w:eastAsia="en-US" w:bidi="ar-SA"/>
      </w:rPr>
    </w:lvl>
    <w:lvl w:ilvl="8" w:tplc="6622A4E0">
      <w:numFmt w:val="bullet"/>
      <w:lvlText w:val="•"/>
      <w:lvlJc w:val="left"/>
      <w:pPr>
        <w:ind w:left="7644" w:hanging="284"/>
      </w:pPr>
      <w:rPr>
        <w:rFonts w:hint="default"/>
        <w:lang w:val="ru-RU" w:eastAsia="en-US" w:bidi="ar-SA"/>
      </w:rPr>
    </w:lvl>
  </w:abstractNum>
  <w:abstractNum w:abstractNumId="1">
    <w:nsid w:val="4A206E6B"/>
    <w:multiLevelType w:val="hybridMultilevel"/>
    <w:tmpl w:val="C248D79A"/>
    <w:lvl w:ilvl="0" w:tplc="E4E6F826">
      <w:numFmt w:val="bullet"/>
      <w:lvlText w:val=""/>
      <w:lvlJc w:val="left"/>
      <w:pPr>
        <w:ind w:left="221" w:hanging="35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36C370">
      <w:numFmt w:val="bullet"/>
      <w:lvlText w:val=""/>
      <w:lvlJc w:val="left"/>
      <w:pPr>
        <w:ind w:left="9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508699E">
      <w:numFmt w:val="bullet"/>
      <w:lvlText w:val="•"/>
      <w:lvlJc w:val="left"/>
      <w:pPr>
        <w:ind w:left="1911" w:hanging="360"/>
      </w:pPr>
      <w:rPr>
        <w:rFonts w:hint="default"/>
        <w:lang w:val="ru-RU" w:eastAsia="en-US" w:bidi="ar-SA"/>
      </w:rPr>
    </w:lvl>
    <w:lvl w:ilvl="3" w:tplc="41585FAA">
      <w:numFmt w:val="bullet"/>
      <w:lvlText w:val="•"/>
      <w:lvlJc w:val="left"/>
      <w:pPr>
        <w:ind w:left="2883" w:hanging="360"/>
      </w:pPr>
      <w:rPr>
        <w:rFonts w:hint="default"/>
        <w:lang w:val="ru-RU" w:eastAsia="en-US" w:bidi="ar-SA"/>
      </w:rPr>
    </w:lvl>
    <w:lvl w:ilvl="4" w:tplc="8466D580">
      <w:numFmt w:val="bullet"/>
      <w:lvlText w:val="•"/>
      <w:lvlJc w:val="left"/>
      <w:pPr>
        <w:ind w:left="3855" w:hanging="360"/>
      </w:pPr>
      <w:rPr>
        <w:rFonts w:hint="default"/>
        <w:lang w:val="ru-RU" w:eastAsia="en-US" w:bidi="ar-SA"/>
      </w:rPr>
    </w:lvl>
    <w:lvl w:ilvl="5" w:tplc="50A4F8D2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6" w:tplc="4C88958A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60CCE2CE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8" w:tplc="8F2E6C64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F1A50"/>
    <w:rsid w:val="0000714E"/>
    <w:rsid w:val="00021E31"/>
    <w:rsid w:val="001154F8"/>
    <w:rsid w:val="001661B8"/>
    <w:rsid w:val="00254602"/>
    <w:rsid w:val="00272C27"/>
    <w:rsid w:val="002978D0"/>
    <w:rsid w:val="0035464F"/>
    <w:rsid w:val="0039796E"/>
    <w:rsid w:val="003B63F5"/>
    <w:rsid w:val="0040624C"/>
    <w:rsid w:val="004F5C99"/>
    <w:rsid w:val="00511358"/>
    <w:rsid w:val="00560922"/>
    <w:rsid w:val="00585C4C"/>
    <w:rsid w:val="005F5710"/>
    <w:rsid w:val="00615267"/>
    <w:rsid w:val="00674714"/>
    <w:rsid w:val="006C5141"/>
    <w:rsid w:val="00782F4B"/>
    <w:rsid w:val="007F0590"/>
    <w:rsid w:val="00903847"/>
    <w:rsid w:val="00911CD1"/>
    <w:rsid w:val="00927C8D"/>
    <w:rsid w:val="0095701A"/>
    <w:rsid w:val="00A175A2"/>
    <w:rsid w:val="00A84737"/>
    <w:rsid w:val="00B13D82"/>
    <w:rsid w:val="00B36E5E"/>
    <w:rsid w:val="00BB1FE6"/>
    <w:rsid w:val="00CA64EA"/>
    <w:rsid w:val="00CF04D1"/>
    <w:rsid w:val="00D0042F"/>
    <w:rsid w:val="00D624E5"/>
    <w:rsid w:val="00D807E1"/>
    <w:rsid w:val="00E11B9D"/>
    <w:rsid w:val="00E139BD"/>
    <w:rsid w:val="00E4659C"/>
    <w:rsid w:val="00E6682F"/>
    <w:rsid w:val="00E76E01"/>
    <w:rsid w:val="00EB527C"/>
    <w:rsid w:val="00EF1BF4"/>
    <w:rsid w:val="00FC3AE5"/>
    <w:rsid w:val="00FF1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1A5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1A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F1A50"/>
    <w:pPr>
      <w:ind w:left="221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F1A50"/>
    <w:pPr>
      <w:ind w:left="581"/>
      <w:jc w:val="center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FF1A50"/>
    <w:pPr>
      <w:ind w:left="781" w:right="670"/>
      <w:jc w:val="center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FF1A50"/>
    <w:pPr>
      <w:ind w:left="221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FF1A50"/>
  </w:style>
  <w:style w:type="table" w:styleId="a6">
    <w:name w:val="Table Grid"/>
    <w:basedOn w:val="a1"/>
    <w:uiPriority w:val="59"/>
    <w:rsid w:val="004062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00714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65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659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Задания 7-8 класс олимпиада по ОБЖ муниципальный этап 2022 ВСОШ</vt:lpstr>
      <vt:lpstr>    </vt:lpstr>
    </vt:vector>
  </TitlesOfParts>
  <Company/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7-8 класс олимпиада по ОБЖ муниципальный этап 2022 ВСОШ</dc:title>
  <dc:subject>Задания 7-8 класс олимпиада по ОБЖ муниципальный этап 2022 ВСОШ</dc:subject>
  <dc:creator>Ковалева Анна</dc:creator>
  <cp:keywords>задания 7-8 класс олимпиада по ОБЖ муниципальный этап 2022 ВСОШ</cp:keywords>
  <cp:lastModifiedBy>adm 65-2</cp:lastModifiedBy>
  <cp:revision>23</cp:revision>
  <dcterms:created xsi:type="dcterms:W3CDTF">2023-10-12T08:32:00Z</dcterms:created>
  <dcterms:modified xsi:type="dcterms:W3CDTF">2024-10-11T04:36:00Z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Creator">
    <vt:lpwstr>Acrobat PDFMaker 22 для Word</vt:lpwstr>
  </property>
  <property fmtid="{D5CDD505-2E9C-101B-9397-08002B2CF9AE}" pid="4" name="LastSaved">
    <vt:filetime>2023-10-11T00:00:00Z</vt:filetime>
  </property>
</Properties>
</file>